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3069" w:rsidRPr="001B1F0B" w:rsidRDefault="00893069" w:rsidP="00893069">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noProof/>
          <w:sz w:val="28"/>
          <w:szCs w:val="28"/>
          <w:lang w:eastAsia="ru-RU"/>
        </w:rPr>
        <w:drawing>
          <wp:inline distT="0" distB="0" distL="0" distR="0" wp14:anchorId="033BFC6E" wp14:editId="2F4FAC3A">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893069" w:rsidRPr="001B1F0B" w:rsidRDefault="00893069" w:rsidP="00893069">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АДМИНИСТРАЦИЯ</w:t>
      </w:r>
    </w:p>
    <w:p w:rsidR="00893069" w:rsidRPr="001B1F0B" w:rsidRDefault="00536F0D" w:rsidP="00893069">
      <w:pPr>
        <w:spacing w:after="0" w:line="240" w:lineRule="auto"/>
        <w:ind w:left="-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ВЫНДИНООСТРОВСКОГО</w:t>
      </w:r>
      <w:r w:rsidR="00893069" w:rsidRPr="001B1F0B">
        <w:rPr>
          <w:rFonts w:ascii="Times New Roman" w:eastAsia="Times New Roman" w:hAnsi="Times New Roman" w:cs="Times New Roman"/>
          <w:b/>
          <w:sz w:val="28"/>
          <w:szCs w:val="28"/>
        </w:rPr>
        <w:t xml:space="preserve"> </w:t>
      </w:r>
      <w:proofErr w:type="gramStart"/>
      <w:r w:rsidR="00893069" w:rsidRPr="001B1F0B">
        <w:rPr>
          <w:rFonts w:ascii="Times New Roman" w:eastAsia="Times New Roman" w:hAnsi="Times New Roman" w:cs="Times New Roman"/>
          <w:b/>
          <w:sz w:val="28"/>
          <w:szCs w:val="28"/>
        </w:rPr>
        <w:t>СЕЛЬСКОЕ</w:t>
      </w:r>
      <w:r>
        <w:rPr>
          <w:rFonts w:ascii="Times New Roman" w:eastAsia="Times New Roman" w:hAnsi="Times New Roman" w:cs="Times New Roman"/>
          <w:b/>
          <w:sz w:val="28"/>
          <w:szCs w:val="28"/>
        </w:rPr>
        <w:t>ГО  ПОСЕЛЕНИЯ</w:t>
      </w:r>
      <w:proofErr w:type="gramEnd"/>
    </w:p>
    <w:p w:rsidR="00893069" w:rsidRPr="001B1F0B" w:rsidRDefault="00893069" w:rsidP="00893069">
      <w:pPr>
        <w:spacing w:after="0" w:line="240" w:lineRule="auto"/>
        <w:ind w:left="-720"/>
        <w:jc w:val="center"/>
        <w:rPr>
          <w:rFonts w:ascii="Times New Roman" w:eastAsia="Times New Roman" w:hAnsi="Times New Roman" w:cs="Times New Roman"/>
          <w:b/>
          <w:sz w:val="28"/>
          <w:szCs w:val="28"/>
        </w:rPr>
      </w:pPr>
      <w:proofErr w:type="spellStart"/>
      <w:r w:rsidRPr="001B1F0B">
        <w:rPr>
          <w:rFonts w:ascii="Times New Roman" w:eastAsia="Times New Roman" w:hAnsi="Times New Roman" w:cs="Times New Roman"/>
          <w:b/>
          <w:sz w:val="28"/>
          <w:szCs w:val="28"/>
        </w:rPr>
        <w:t>Волховский</w:t>
      </w:r>
      <w:proofErr w:type="spellEnd"/>
      <w:r w:rsidRPr="001B1F0B">
        <w:rPr>
          <w:rFonts w:ascii="Times New Roman" w:eastAsia="Times New Roman" w:hAnsi="Times New Roman" w:cs="Times New Roman"/>
          <w:b/>
          <w:sz w:val="28"/>
          <w:szCs w:val="28"/>
        </w:rPr>
        <w:t xml:space="preserve"> муниципальный район</w:t>
      </w:r>
    </w:p>
    <w:p w:rsidR="00893069" w:rsidRPr="001B1F0B" w:rsidRDefault="00893069" w:rsidP="00893069">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Ленинградская область</w:t>
      </w:r>
    </w:p>
    <w:p w:rsidR="00893069" w:rsidRPr="001B1F0B" w:rsidRDefault="00893069" w:rsidP="00893069">
      <w:pPr>
        <w:spacing w:after="0" w:line="240" w:lineRule="auto"/>
        <w:ind w:left="-720"/>
        <w:jc w:val="center"/>
        <w:rPr>
          <w:rFonts w:ascii="Times New Roman" w:eastAsia="Times New Roman" w:hAnsi="Times New Roman" w:cs="Times New Roman"/>
          <w:sz w:val="20"/>
          <w:szCs w:val="20"/>
        </w:rPr>
      </w:pPr>
      <w:r w:rsidRPr="001B1F0B">
        <w:rPr>
          <w:rFonts w:ascii="Times New Roman" w:eastAsia="Times New Roman" w:hAnsi="Times New Roman" w:cs="Times New Roman"/>
          <w:sz w:val="20"/>
          <w:szCs w:val="20"/>
        </w:rPr>
        <w:t xml:space="preserve">деревня </w:t>
      </w:r>
      <w:proofErr w:type="spellStart"/>
      <w:r w:rsidRPr="001B1F0B">
        <w:rPr>
          <w:rFonts w:ascii="Times New Roman" w:eastAsia="Times New Roman" w:hAnsi="Times New Roman" w:cs="Times New Roman"/>
          <w:sz w:val="20"/>
          <w:szCs w:val="20"/>
        </w:rPr>
        <w:t>Вындин</w:t>
      </w:r>
      <w:proofErr w:type="spellEnd"/>
      <w:r w:rsidRPr="001B1F0B">
        <w:rPr>
          <w:rFonts w:ascii="Times New Roman" w:eastAsia="Times New Roman" w:hAnsi="Times New Roman" w:cs="Times New Roman"/>
          <w:sz w:val="20"/>
          <w:szCs w:val="20"/>
        </w:rPr>
        <w:t xml:space="preserve"> Остров</w:t>
      </w:r>
    </w:p>
    <w:p w:rsidR="00893069" w:rsidRDefault="00893069" w:rsidP="00893069">
      <w:pPr>
        <w:spacing w:after="0" w:line="240" w:lineRule="auto"/>
        <w:ind w:left="-720"/>
        <w:jc w:val="center"/>
        <w:rPr>
          <w:rFonts w:ascii="Times New Roman" w:eastAsia="Times New Roman" w:hAnsi="Times New Roman" w:cs="Times New Roman"/>
          <w:sz w:val="20"/>
          <w:szCs w:val="20"/>
        </w:rPr>
      </w:pPr>
      <w:r w:rsidRPr="001B1F0B">
        <w:rPr>
          <w:rFonts w:ascii="Times New Roman" w:eastAsia="Times New Roman" w:hAnsi="Times New Roman" w:cs="Times New Roman"/>
          <w:sz w:val="20"/>
          <w:szCs w:val="20"/>
        </w:rPr>
        <w:t>ул. Школьная, д.</w:t>
      </w:r>
      <w:proofErr w:type="gramStart"/>
      <w:r w:rsidRPr="001B1F0B">
        <w:rPr>
          <w:rFonts w:ascii="Times New Roman" w:eastAsia="Times New Roman" w:hAnsi="Times New Roman" w:cs="Times New Roman"/>
          <w:sz w:val="20"/>
          <w:szCs w:val="20"/>
        </w:rPr>
        <w:t>1</w:t>
      </w:r>
      <w:proofErr w:type="gramEnd"/>
      <w:r w:rsidRPr="001B1F0B">
        <w:rPr>
          <w:rFonts w:ascii="Times New Roman" w:eastAsia="Times New Roman" w:hAnsi="Times New Roman" w:cs="Times New Roman"/>
          <w:sz w:val="20"/>
          <w:szCs w:val="20"/>
        </w:rPr>
        <w:t xml:space="preserve"> а</w:t>
      </w:r>
    </w:p>
    <w:p w:rsidR="00AA6842" w:rsidRDefault="00AA6842" w:rsidP="00893069">
      <w:pPr>
        <w:spacing w:after="0" w:line="240" w:lineRule="auto"/>
        <w:ind w:left="-720"/>
        <w:jc w:val="center"/>
        <w:rPr>
          <w:rFonts w:ascii="Times New Roman" w:eastAsia="Times New Roman" w:hAnsi="Times New Roman" w:cs="Times New Roman"/>
          <w:sz w:val="20"/>
          <w:szCs w:val="20"/>
        </w:rPr>
      </w:pPr>
    </w:p>
    <w:p w:rsidR="00893069" w:rsidRPr="001B1F0B" w:rsidRDefault="00893069" w:rsidP="00893069">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ПОСТАНОВЛЕНИЕ</w:t>
      </w:r>
    </w:p>
    <w:p w:rsidR="00893069" w:rsidRPr="001B1F0B" w:rsidRDefault="00893069" w:rsidP="00893069">
      <w:pPr>
        <w:spacing w:after="0" w:line="240" w:lineRule="auto"/>
        <w:ind w:left="-720"/>
        <w:jc w:val="center"/>
        <w:rPr>
          <w:rFonts w:ascii="Times New Roman" w:eastAsia="Times New Roman" w:hAnsi="Times New Roman" w:cs="Times New Roman"/>
          <w:b/>
          <w:sz w:val="28"/>
          <w:szCs w:val="28"/>
        </w:rPr>
      </w:pPr>
    </w:p>
    <w:p w:rsidR="00893069" w:rsidRPr="001B1F0B" w:rsidRDefault="00536F0D" w:rsidP="00893069">
      <w:pPr>
        <w:spacing w:after="0" w:line="240" w:lineRule="auto"/>
        <w:ind w:left="-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От «</w:t>
      </w:r>
      <w:r w:rsidR="00AA6842">
        <w:rPr>
          <w:rFonts w:ascii="Times New Roman" w:eastAsia="Times New Roman" w:hAnsi="Times New Roman" w:cs="Times New Roman"/>
          <w:b/>
          <w:sz w:val="28"/>
          <w:szCs w:val="28"/>
        </w:rPr>
        <w:t>15</w:t>
      </w:r>
      <w:r>
        <w:rPr>
          <w:rFonts w:ascii="Times New Roman" w:eastAsia="Times New Roman" w:hAnsi="Times New Roman" w:cs="Times New Roman"/>
          <w:b/>
          <w:sz w:val="28"/>
          <w:szCs w:val="28"/>
        </w:rPr>
        <w:t>» апреля</w:t>
      </w:r>
      <w:r w:rsidR="00893069" w:rsidRPr="001B1F0B">
        <w:rPr>
          <w:rFonts w:ascii="Times New Roman" w:eastAsia="Times New Roman" w:hAnsi="Times New Roman" w:cs="Times New Roman"/>
          <w:b/>
          <w:sz w:val="28"/>
          <w:szCs w:val="28"/>
        </w:rPr>
        <w:t xml:space="preserve"> 202</w:t>
      </w:r>
      <w:r>
        <w:rPr>
          <w:rFonts w:ascii="Times New Roman" w:eastAsia="Times New Roman" w:hAnsi="Times New Roman" w:cs="Times New Roman"/>
          <w:b/>
          <w:sz w:val="28"/>
          <w:szCs w:val="28"/>
        </w:rPr>
        <w:t>5</w:t>
      </w:r>
      <w:r w:rsidR="00893069" w:rsidRPr="001B1F0B">
        <w:rPr>
          <w:rFonts w:ascii="Times New Roman" w:eastAsia="Times New Roman" w:hAnsi="Times New Roman" w:cs="Times New Roman"/>
          <w:b/>
          <w:sz w:val="28"/>
          <w:szCs w:val="28"/>
        </w:rPr>
        <w:t xml:space="preserve"> года                                                          № </w:t>
      </w:r>
      <w:r w:rsidR="00AA6842">
        <w:rPr>
          <w:rFonts w:ascii="Times New Roman" w:eastAsia="Times New Roman" w:hAnsi="Times New Roman" w:cs="Times New Roman"/>
          <w:b/>
          <w:sz w:val="28"/>
          <w:szCs w:val="28"/>
        </w:rPr>
        <w:t>63</w:t>
      </w:r>
    </w:p>
    <w:p w:rsidR="00893069" w:rsidRPr="001B1F0B" w:rsidRDefault="00893069" w:rsidP="00893069">
      <w:pPr>
        <w:spacing w:after="0" w:line="240" w:lineRule="auto"/>
        <w:ind w:left="-720"/>
        <w:jc w:val="center"/>
        <w:rPr>
          <w:rFonts w:ascii="Times New Roman" w:eastAsia="Times New Roman" w:hAnsi="Times New Roman" w:cs="Times New Roman"/>
          <w:b/>
          <w:sz w:val="28"/>
          <w:szCs w:val="28"/>
        </w:rPr>
      </w:pPr>
    </w:p>
    <w:p w:rsidR="00D26699" w:rsidRPr="00A538F0" w:rsidRDefault="00D26699" w:rsidP="00D26699">
      <w:pPr>
        <w:tabs>
          <w:tab w:val="left" w:pos="1722"/>
        </w:tabs>
        <w:spacing w:after="0" w:line="240" w:lineRule="auto"/>
        <w:ind w:left="-540"/>
        <w:jc w:val="both"/>
        <w:rPr>
          <w:rFonts w:ascii="Times New Roman" w:hAnsi="Times New Roman" w:cs="Times New Roman"/>
          <w:b/>
          <w:sz w:val="28"/>
          <w:szCs w:val="28"/>
        </w:rPr>
      </w:pPr>
      <w:r>
        <w:rPr>
          <w:rFonts w:ascii="Times New Roman" w:eastAsia="Times New Roman" w:hAnsi="Times New Roman" w:cs="Times New Roman"/>
          <w:b/>
          <w:bCs/>
          <w:sz w:val="28"/>
          <w:szCs w:val="28"/>
          <w:lang w:eastAsia="ru-RU"/>
        </w:rPr>
        <w:t xml:space="preserve">                       </w:t>
      </w:r>
      <w:r w:rsidRPr="00A538F0">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A538F0">
        <w:rPr>
          <w:rFonts w:ascii="Times New Roman" w:hAnsi="Times New Roman" w:cs="Times New Roman"/>
          <w:b/>
          <w:sz w:val="28"/>
          <w:szCs w:val="28"/>
        </w:rPr>
        <w:t>по</w:t>
      </w:r>
    </w:p>
    <w:p w:rsidR="00893069" w:rsidRPr="00A538F0" w:rsidRDefault="00D26699" w:rsidP="00D2669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A538F0">
        <w:rPr>
          <w:rFonts w:ascii="Times New Roman" w:hAnsi="Times New Roman" w:cs="Times New Roman"/>
          <w:b/>
          <w:sz w:val="28"/>
          <w:szCs w:val="28"/>
        </w:rPr>
        <w:t xml:space="preserve">предоставлению муниципальной услуги: № 194 от 04.12.2023 </w:t>
      </w:r>
      <w:r w:rsidR="00893069" w:rsidRPr="00A538F0">
        <w:rPr>
          <w:rFonts w:ascii="Times New Roman" w:eastAsia="Times New Roman" w:hAnsi="Times New Roman" w:cs="Times New Roman"/>
          <w:b/>
          <w:bCs/>
          <w:sz w:val="28"/>
          <w:szCs w:val="28"/>
          <w:lang w:eastAsia="ru-RU"/>
        </w:rPr>
        <w:t>«Принятие решения об использовании земель или земельных участков, находящихся в муниципальной собственности (государственная собственность на которые не разграничена*</w:t>
      </w:r>
      <w:r w:rsidR="00893069" w:rsidRPr="00A538F0">
        <w:rPr>
          <w:rFonts w:ascii="Times New Roman" w:eastAsia="Times New Roman" w:hAnsi="Times New Roman" w:cs="Times New Roman"/>
          <w:b/>
          <w:bCs/>
          <w:sz w:val="28"/>
          <w:szCs w:val="28"/>
          <w:vertAlign w:val="superscript"/>
          <w:lang w:eastAsia="ru-RU"/>
        </w:rPr>
        <w:footnoteReference w:id="1"/>
      </w:r>
      <w:r w:rsidR="00893069" w:rsidRPr="00A538F0">
        <w:rPr>
          <w:rFonts w:ascii="Times New Roman" w:eastAsia="Times New Roman" w:hAnsi="Times New Roman" w:cs="Times New Roman"/>
          <w:b/>
          <w:bCs/>
          <w:sz w:val="28"/>
          <w:szCs w:val="28"/>
          <w:lang w:eastAsia="ru-RU"/>
        </w:rPr>
        <w:t xml:space="preserve">),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 </w:t>
      </w:r>
    </w:p>
    <w:p w:rsidR="00893069" w:rsidRPr="00A538F0" w:rsidRDefault="00893069" w:rsidP="00893069">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893069" w:rsidRPr="00A538F0" w:rsidRDefault="00893069" w:rsidP="00893069">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893069" w:rsidRPr="00A538F0" w:rsidRDefault="00893069" w:rsidP="00893069">
      <w:pPr>
        <w:spacing w:after="200" w:line="240" w:lineRule="atLeast"/>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услуг в Ленинградской области от </w:t>
      </w:r>
      <w:r w:rsidR="00536F0D" w:rsidRPr="00A538F0">
        <w:rPr>
          <w:rFonts w:ascii="Times New Roman" w:eastAsia="Times New Roman" w:hAnsi="Times New Roman" w:cs="Times New Roman"/>
          <w:sz w:val="28"/>
          <w:szCs w:val="28"/>
          <w:lang w:eastAsia="ru-RU"/>
        </w:rPr>
        <w:t>01.10</w:t>
      </w:r>
      <w:r w:rsidRPr="00A538F0">
        <w:rPr>
          <w:rFonts w:ascii="Times New Roman" w:eastAsia="Times New Roman" w:hAnsi="Times New Roman" w:cs="Times New Roman"/>
          <w:sz w:val="28"/>
          <w:szCs w:val="28"/>
          <w:lang w:eastAsia="ru-RU"/>
        </w:rPr>
        <w:t>.202</w:t>
      </w:r>
      <w:r w:rsidR="00536F0D" w:rsidRPr="00A538F0">
        <w:rPr>
          <w:rFonts w:ascii="Times New Roman" w:eastAsia="Times New Roman" w:hAnsi="Times New Roman" w:cs="Times New Roman"/>
          <w:sz w:val="28"/>
          <w:szCs w:val="28"/>
          <w:lang w:eastAsia="ru-RU"/>
        </w:rPr>
        <w:t>4</w:t>
      </w:r>
      <w:r w:rsidRPr="00A538F0">
        <w:rPr>
          <w:rFonts w:ascii="Times New Roman" w:eastAsia="Times New Roman" w:hAnsi="Times New Roman" w:cs="Times New Roman"/>
          <w:sz w:val="28"/>
          <w:szCs w:val="28"/>
          <w:lang w:eastAsia="ru-RU"/>
        </w:rPr>
        <w:t xml:space="preserve"> г.,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A538F0">
        <w:rPr>
          <w:rFonts w:ascii="Times New Roman" w:eastAsia="Times New Roman" w:hAnsi="Times New Roman" w:cs="Times New Roman"/>
          <w:sz w:val="28"/>
          <w:szCs w:val="28"/>
          <w:lang w:eastAsia="ru-RU"/>
        </w:rPr>
        <w:t>Вындиноостровское</w:t>
      </w:r>
      <w:proofErr w:type="spellEnd"/>
      <w:r w:rsidRPr="00A538F0">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A538F0">
        <w:rPr>
          <w:rFonts w:ascii="Times New Roman" w:eastAsia="Times New Roman" w:hAnsi="Times New Roman" w:cs="Times New Roman"/>
          <w:sz w:val="28"/>
          <w:szCs w:val="28"/>
          <w:lang w:eastAsia="ru-RU"/>
        </w:rPr>
        <w:t>Вындиноостровское</w:t>
      </w:r>
      <w:proofErr w:type="spellEnd"/>
      <w:r w:rsidRPr="00A538F0">
        <w:rPr>
          <w:rFonts w:ascii="Times New Roman" w:eastAsia="Times New Roman" w:hAnsi="Times New Roman" w:cs="Times New Roman"/>
          <w:sz w:val="28"/>
          <w:szCs w:val="28"/>
          <w:lang w:eastAsia="ru-RU"/>
        </w:rPr>
        <w:t xml:space="preserve"> сельское поселение Волховского муниципального района Ленинградской области», Устава муниципального образования  администрация муниципального образования </w:t>
      </w:r>
      <w:proofErr w:type="spellStart"/>
      <w:r w:rsidRPr="00A538F0">
        <w:rPr>
          <w:rFonts w:ascii="Times New Roman" w:eastAsia="Times New Roman" w:hAnsi="Times New Roman" w:cs="Times New Roman"/>
          <w:sz w:val="28"/>
          <w:szCs w:val="28"/>
          <w:lang w:eastAsia="ru-RU"/>
        </w:rPr>
        <w:t>Вындиноостровское</w:t>
      </w:r>
      <w:proofErr w:type="spellEnd"/>
      <w:r w:rsidRPr="00A538F0">
        <w:rPr>
          <w:rFonts w:ascii="Times New Roman" w:eastAsia="Times New Roman" w:hAnsi="Times New Roman" w:cs="Times New Roman"/>
          <w:sz w:val="28"/>
          <w:szCs w:val="28"/>
          <w:lang w:eastAsia="ru-RU"/>
        </w:rPr>
        <w:t xml:space="preserve"> сельское поселение  </w:t>
      </w:r>
      <w:r w:rsidRPr="00A538F0">
        <w:rPr>
          <w:rFonts w:ascii="Times New Roman" w:eastAsia="Times New Roman" w:hAnsi="Times New Roman" w:cs="Times New Roman"/>
          <w:b/>
          <w:sz w:val="28"/>
          <w:szCs w:val="28"/>
          <w:lang w:eastAsia="ru-RU"/>
        </w:rPr>
        <w:t>постановляет:</w:t>
      </w:r>
    </w:p>
    <w:p w:rsidR="00D26699" w:rsidRPr="00A538F0" w:rsidRDefault="00D26699" w:rsidP="00D26699">
      <w:pPr>
        <w:spacing w:after="0" w:line="276" w:lineRule="auto"/>
        <w:ind w:left="-110" w:firstLine="110"/>
        <w:jc w:val="both"/>
        <w:rPr>
          <w:rFonts w:ascii="Times New Roman" w:eastAsia="Times New Roman" w:hAnsi="Times New Roman" w:cs="Times New Roman"/>
          <w:bCs/>
          <w:sz w:val="28"/>
          <w:szCs w:val="28"/>
          <w:lang w:eastAsia="ru-RU"/>
        </w:rPr>
      </w:pPr>
      <w:r w:rsidRPr="00A538F0">
        <w:rPr>
          <w:rFonts w:ascii="Times New Roman" w:eastAsia="Times New Roman" w:hAnsi="Times New Roman" w:cs="Times New Roman"/>
          <w:bCs/>
          <w:sz w:val="28"/>
          <w:szCs w:val="28"/>
          <w:lang w:eastAsia="ru-RU"/>
        </w:rPr>
        <w:lastRenderedPageBreak/>
        <w:t>1. Внести изменения в Административный регламент по предоставлению муниципальной услуги:</w:t>
      </w:r>
      <w:r w:rsidR="00893069" w:rsidRPr="00A538F0">
        <w:rPr>
          <w:rFonts w:ascii="Times New Roman" w:eastAsia="Times New Roman" w:hAnsi="Times New Roman" w:cs="Times New Roman"/>
          <w:sz w:val="28"/>
          <w:szCs w:val="28"/>
          <w:lang w:eastAsia="ru-RU"/>
        </w:rPr>
        <w:t xml:space="preserve"> </w:t>
      </w:r>
      <w:r w:rsidR="00893069" w:rsidRPr="00A538F0">
        <w:rPr>
          <w:rFonts w:ascii="Times New Roman" w:eastAsia="Times New Roman" w:hAnsi="Times New Roman" w:cs="Times New Roman"/>
          <w:sz w:val="28"/>
          <w:szCs w:val="28"/>
          <w:lang w:eastAsia="ar-SA"/>
        </w:rPr>
        <w:t>«</w:t>
      </w:r>
      <w:r w:rsidR="00233A52" w:rsidRPr="00A538F0">
        <w:rPr>
          <w:rFonts w:ascii="Times New Roman" w:eastAsia="Times New Roman" w:hAnsi="Times New Roman" w:cs="Times New Roman"/>
          <w:sz w:val="28"/>
          <w:szCs w:val="28"/>
          <w:lang w:eastAsia="ar-SA"/>
        </w:rPr>
        <w:t>Принятие решения об использовании земель или земельных участков, находящихся в муниципальной собственности (государственная собственность на которые не разграничена*),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r w:rsidR="00893069" w:rsidRPr="00A538F0">
        <w:rPr>
          <w:rFonts w:ascii="Times New Roman" w:eastAsia="Times New Roman" w:hAnsi="Times New Roman" w:cs="Times New Roman"/>
          <w:sz w:val="28"/>
          <w:szCs w:val="28"/>
          <w:lang w:eastAsia="ar-SA"/>
        </w:rPr>
        <w:t xml:space="preserve">» </w:t>
      </w:r>
      <w:r w:rsidRPr="00A538F0">
        <w:rPr>
          <w:rFonts w:ascii="Times New Roman" w:eastAsia="Times New Roman" w:hAnsi="Times New Roman" w:cs="Times New Roman"/>
          <w:bCs/>
          <w:sz w:val="28"/>
          <w:szCs w:val="28"/>
          <w:lang w:eastAsia="ru-RU"/>
        </w:rPr>
        <w:t xml:space="preserve">читать в </w:t>
      </w:r>
      <w:proofErr w:type="gramStart"/>
      <w:r w:rsidRPr="00A538F0">
        <w:rPr>
          <w:rFonts w:ascii="Times New Roman" w:eastAsia="Times New Roman" w:hAnsi="Times New Roman" w:cs="Times New Roman"/>
          <w:bCs/>
          <w:sz w:val="28"/>
          <w:szCs w:val="28"/>
          <w:lang w:eastAsia="ru-RU"/>
        </w:rPr>
        <w:t>следующей  редакции</w:t>
      </w:r>
      <w:proofErr w:type="gramEnd"/>
      <w:r w:rsidRPr="00A538F0">
        <w:rPr>
          <w:rFonts w:ascii="Times New Roman" w:eastAsia="Times New Roman" w:hAnsi="Times New Roman" w:cs="Times New Roman"/>
          <w:bCs/>
          <w:sz w:val="28"/>
          <w:szCs w:val="28"/>
          <w:lang w:eastAsia="ru-RU"/>
        </w:rPr>
        <w:t xml:space="preserve">: </w:t>
      </w:r>
    </w:p>
    <w:p w:rsidR="00A538F0" w:rsidRPr="00A538F0" w:rsidRDefault="00A538F0" w:rsidP="00A538F0">
      <w:pPr>
        <w:spacing w:after="0" w:line="276" w:lineRule="auto"/>
        <w:ind w:left="-110" w:firstLine="110"/>
        <w:jc w:val="both"/>
        <w:rPr>
          <w:rFonts w:ascii="Times New Roman" w:eastAsia="Times New Roman" w:hAnsi="Times New Roman" w:cs="Times New Roman"/>
          <w:bCs/>
          <w:sz w:val="28"/>
          <w:szCs w:val="28"/>
          <w:lang w:eastAsia="ru-RU"/>
        </w:rPr>
      </w:pPr>
      <w:r w:rsidRPr="00A538F0">
        <w:rPr>
          <w:rFonts w:ascii="Times New Roman" w:eastAsia="Times New Roman" w:hAnsi="Times New Roman" w:cs="Times New Roman"/>
          <w:bCs/>
          <w:sz w:val="28"/>
          <w:szCs w:val="28"/>
          <w:lang w:eastAsia="ru-RU"/>
        </w:rPr>
        <w:t>В гл. 1 п. 1.2.</w:t>
      </w:r>
    </w:p>
    <w:p w:rsidR="00A538F0" w:rsidRPr="00A538F0" w:rsidRDefault="00A538F0" w:rsidP="00A538F0">
      <w:pPr>
        <w:spacing w:after="0" w:line="276" w:lineRule="auto"/>
        <w:ind w:left="-110" w:firstLine="110"/>
        <w:jc w:val="both"/>
        <w:rPr>
          <w:rFonts w:ascii="Times New Roman" w:eastAsia="Times New Roman" w:hAnsi="Times New Roman" w:cs="Times New Roman"/>
          <w:bCs/>
          <w:sz w:val="28"/>
          <w:szCs w:val="28"/>
          <w:lang w:eastAsia="ru-RU"/>
        </w:rPr>
      </w:pPr>
      <w:r w:rsidRPr="00A538F0">
        <w:rPr>
          <w:rFonts w:ascii="Times New Roman" w:eastAsia="Times New Roman" w:hAnsi="Times New Roman" w:cs="Times New Roman"/>
          <w:bCs/>
          <w:sz w:val="28"/>
          <w:szCs w:val="28"/>
          <w:lang w:eastAsia="ru-RU"/>
        </w:rPr>
        <w:t>Глава 2 Общие положения</w:t>
      </w:r>
    </w:p>
    <w:p w:rsidR="00A538F0" w:rsidRPr="00A538F0" w:rsidRDefault="00A538F0" w:rsidP="00A538F0">
      <w:pPr>
        <w:widowControl w:val="0"/>
        <w:shd w:val="clear" w:color="auto" w:fill="FFFFFF"/>
        <w:autoSpaceDE w:val="0"/>
        <w:autoSpaceDN w:val="0"/>
        <w:adjustRightInd w:val="0"/>
        <w:spacing w:after="0" w:line="240" w:lineRule="auto"/>
        <w:ind w:firstLine="709"/>
        <w:contextualSpacing/>
        <w:jc w:val="both"/>
        <w:outlineLvl w:val="2"/>
        <w:rPr>
          <w:rFonts w:ascii="Times New Roman" w:eastAsia="Calibri" w:hAnsi="Times New Roman" w:cs="Times New Roman"/>
          <w:sz w:val="28"/>
          <w:szCs w:val="28"/>
        </w:rPr>
      </w:pPr>
      <w:r w:rsidRPr="00A538F0">
        <w:rPr>
          <w:rFonts w:ascii="Times New Roman" w:eastAsia="Times New Roman" w:hAnsi="Times New Roman" w:cs="Times New Roman"/>
          <w:sz w:val="28"/>
          <w:szCs w:val="28"/>
        </w:rPr>
        <w:t xml:space="preserve">1.2. </w:t>
      </w:r>
      <w:r w:rsidRPr="00A538F0">
        <w:rPr>
          <w:rFonts w:ascii="Times New Roman" w:eastAsia="Calibri" w:hAnsi="Times New Roman" w:cs="Times New Roman"/>
          <w:sz w:val="28"/>
          <w:szCs w:val="28"/>
        </w:rPr>
        <w:t>Заявителями, имеющими право на получение муниципальной услуги, являются:</w:t>
      </w:r>
    </w:p>
    <w:p w:rsidR="00A538F0" w:rsidRPr="00A538F0" w:rsidRDefault="00A538F0" w:rsidP="00A538F0">
      <w:pPr>
        <w:widowControl w:val="0"/>
        <w:numPr>
          <w:ilvl w:val="0"/>
          <w:numId w:val="8"/>
        </w:numPr>
        <w:shd w:val="clear" w:color="auto" w:fill="FFFFFF"/>
        <w:autoSpaceDE w:val="0"/>
        <w:autoSpaceDN w:val="0"/>
        <w:adjustRightInd w:val="0"/>
        <w:spacing w:after="0" w:line="240" w:lineRule="auto"/>
        <w:ind w:left="0" w:firstLine="709"/>
        <w:contextualSpacing/>
        <w:jc w:val="both"/>
        <w:outlineLvl w:val="2"/>
        <w:rPr>
          <w:rFonts w:ascii="Times New Roman" w:eastAsia="Times New Roman" w:hAnsi="Times New Roman" w:cs="Times New Roman"/>
          <w:sz w:val="28"/>
          <w:szCs w:val="28"/>
          <w:lang w:eastAsia="ru-RU"/>
        </w:rPr>
      </w:pPr>
      <w:r w:rsidRPr="00A538F0">
        <w:rPr>
          <w:rFonts w:ascii="Times New Roman" w:eastAsia="Calibri" w:hAnsi="Times New Roman" w:cs="Times New Roman"/>
          <w:sz w:val="28"/>
          <w:szCs w:val="28"/>
        </w:rPr>
        <w:t xml:space="preserve">физические лица </w:t>
      </w:r>
      <w:r w:rsidRPr="00A538F0">
        <w:rPr>
          <w:rFonts w:ascii="Times New Roman" w:eastAsia="Times New Roman" w:hAnsi="Times New Roman" w:cs="Times New Roman"/>
          <w:sz w:val="28"/>
          <w:szCs w:val="28"/>
          <w:lang w:eastAsia="ru-RU"/>
        </w:rPr>
        <w:t>(далее – заявитель).</w:t>
      </w:r>
    </w:p>
    <w:p w:rsidR="00A538F0" w:rsidRPr="00A538F0" w:rsidRDefault="00A538F0" w:rsidP="00A538F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A538F0" w:rsidRPr="00A538F0" w:rsidRDefault="00A538F0" w:rsidP="00A538F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D26699" w:rsidRPr="00A538F0" w:rsidRDefault="00A538F0" w:rsidP="00A538F0">
      <w:pPr>
        <w:spacing w:after="0" w:line="276" w:lineRule="auto"/>
        <w:jc w:val="both"/>
        <w:rPr>
          <w:rFonts w:ascii="Times New Roman" w:eastAsia="Times New Roman" w:hAnsi="Times New Roman" w:cs="Times New Roman"/>
          <w:bCs/>
          <w:sz w:val="28"/>
          <w:szCs w:val="28"/>
          <w:lang w:eastAsia="ru-RU"/>
        </w:rPr>
      </w:pPr>
      <w:r w:rsidRPr="00A538F0">
        <w:rPr>
          <w:rFonts w:ascii="Times New Roman" w:eastAsia="Times New Roman" w:hAnsi="Times New Roman" w:cs="Times New Roman"/>
          <w:bCs/>
          <w:sz w:val="28"/>
          <w:szCs w:val="28"/>
          <w:lang w:eastAsia="ru-RU"/>
        </w:rPr>
        <w:t>В гл. 2 п. 2.3</w:t>
      </w:r>
      <w:r w:rsidR="00D26699" w:rsidRPr="00A538F0">
        <w:rPr>
          <w:rFonts w:ascii="Times New Roman" w:eastAsia="Times New Roman" w:hAnsi="Times New Roman" w:cs="Times New Roman"/>
          <w:bCs/>
          <w:sz w:val="28"/>
          <w:szCs w:val="28"/>
          <w:lang w:eastAsia="ru-RU"/>
        </w:rPr>
        <w:t>.</w:t>
      </w:r>
    </w:p>
    <w:p w:rsidR="00D26699" w:rsidRPr="00A538F0" w:rsidRDefault="00D26699" w:rsidP="00D26699">
      <w:pPr>
        <w:spacing w:after="0" w:line="276" w:lineRule="auto"/>
        <w:ind w:left="-110" w:firstLine="110"/>
        <w:jc w:val="both"/>
        <w:rPr>
          <w:rFonts w:ascii="Times New Roman" w:eastAsia="Times New Roman" w:hAnsi="Times New Roman" w:cs="Times New Roman"/>
          <w:bCs/>
          <w:sz w:val="28"/>
          <w:szCs w:val="28"/>
          <w:lang w:eastAsia="ru-RU"/>
        </w:rPr>
      </w:pPr>
      <w:r w:rsidRPr="00A538F0">
        <w:rPr>
          <w:rFonts w:ascii="Times New Roman" w:eastAsia="Times New Roman" w:hAnsi="Times New Roman" w:cs="Times New Roman"/>
          <w:bCs/>
          <w:sz w:val="28"/>
          <w:szCs w:val="28"/>
          <w:lang w:eastAsia="ru-RU"/>
        </w:rPr>
        <w:t>Глава 2</w:t>
      </w:r>
      <w:r w:rsidRPr="00A538F0">
        <w:rPr>
          <w:rFonts w:ascii="Times New Roman" w:eastAsia="Times New Roman" w:hAnsi="Times New Roman" w:cs="Times New Roman"/>
          <w:sz w:val="28"/>
          <w:szCs w:val="28"/>
          <w:lang w:eastAsia="ru-RU"/>
        </w:rPr>
        <w:t xml:space="preserve"> Стандарт предоставления муниципальной услуги</w:t>
      </w:r>
      <w:r w:rsidRPr="00A538F0">
        <w:rPr>
          <w:rFonts w:ascii="Times New Roman" w:eastAsia="Times New Roman" w:hAnsi="Times New Roman" w:cs="Times New Roman"/>
          <w:bCs/>
          <w:sz w:val="28"/>
          <w:szCs w:val="28"/>
          <w:lang w:eastAsia="ru-RU"/>
        </w:rPr>
        <w:t xml:space="preserve"> </w:t>
      </w:r>
    </w:p>
    <w:p w:rsidR="00A538F0" w:rsidRPr="00A538F0" w:rsidRDefault="00A538F0" w:rsidP="00A538F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2.3. Результатом предоставления муниципальной услуги является:</w:t>
      </w:r>
    </w:p>
    <w:p w:rsidR="00A538F0" w:rsidRPr="00A538F0" w:rsidRDefault="00A538F0" w:rsidP="00A538F0">
      <w:pPr>
        <w:widowControl w:val="0"/>
        <w:numPr>
          <w:ilvl w:val="0"/>
          <w:numId w:val="12"/>
        </w:numPr>
        <w:shd w:val="clear" w:color="auto" w:fill="FFFFFF"/>
        <w:autoSpaceDE w:val="0"/>
        <w:autoSpaceDN w:val="0"/>
        <w:adjustRightInd w:val="0"/>
        <w:spacing w:after="0" w:line="240" w:lineRule="auto"/>
        <w:ind w:left="0" w:firstLine="1069"/>
        <w:contextualSpacing/>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решение об использовании земель или земельных участков, находящихся в муниципальной собственности,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 (далее – решение об использовании, решение) (приложение 2 к административному регламенту);</w:t>
      </w:r>
    </w:p>
    <w:p w:rsidR="00A538F0" w:rsidRPr="00A538F0" w:rsidRDefault="00A538F0" w:rsidP="00A538F0">
      <w:pPr>
        <w:widowControl w:val="0"/>
        <w:numPr>
          <w:ilvl w:val="0"/>
          <w:numId w:val="12"/>
        </w:numPr>
        <w:shd w:val="clear" w:color="auto" w:fill="FFFFFF"/>
        <w:autoSpaceDE w:val="0"/>
        <w:autoSpaceDN w:val="0"/>
        <w:adjustRightInd w:val="0"/>
        <w:spacing w:after="0" w:line="240" w:lineRule="auto"/>
        <w:ind w:left="0" w:firstLine="1069"/>
        <w:contextualSpacing/>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решение об отказе в предоставлении муниципальной услуги (приложение 3 к административному регламенту).</w:t>
      </w:r>
    </w:p>
    <w:p w:rsidR="00A538F0" w:rsidRPr="00A538F0" w:rsidRDefault="00A538F0" w:rsidP="00A538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A538F0" w:rsidRPr="00A538F0" w:rsidRDefault="00A538F0" w:rsidP="00A538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lastRenderedPageBreak/>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A538F0" w:rsidRPr="00A538F0" w:rsidRDefault="00A538F0" w:rsidP="00A538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893069" w:rsidRPr="00A538F0" w:rsidRDefault="00893069" w:rsidP="00893069">
      <w:pPr>
        <w:jc w:val="both"/>
        <w:rPr>
          <w:rFonts w:ascii="Times New Roman" w:eastAsia="Times New Roman" w:hAnsi="Times New Roman" w:cs="Times New Roman"/>
          <w:sz w:val="28"/>
          <w:szCs w:val="28"/>
          <w:lang w:eastAsia="ar-SA"/>
        </w:rPr>
      </w:pPr>
      <w:r w:rsidRPr="00A538F0">
        <w:rPr>
          <w:rFonts w:ascii="Times New Roman" w:eastAsia="Times New Roman" w:hAnsi="Times New Roman" w:cs="Times New Roman"/>
          <w:sz w:val="28"/>
          <w:szCs w:val="28"/>
          <w:lang w:eastAsia="ru-RU"/>
        </w:rPr>
        <w:t>2</w:t>
      </w:r>
      <w:r w:rsidRPr="00A538F0">
        <w:rPr>
          <w:rFonts w:ascii="Times New Roman" w:hAnsi="Times New Roman" w:cs="Times New Roman"/>
          <w:sz w:val="28"/>
          <w:szCs w:val="28"/>
        </w:rPr>
        <w:t>. Настоящие Постановления вступает в силу с момента его опубликования в средствах массовой информации газете «</w:t>
      </w:r>
      <w:proofErr w:type="spellStart"/>
      <w:r w:rsidRPr="00A538F0">
        <w:rPr>
          <w:rFonts w:ascii="Times New Roman" w:hAnsi="Times New Roman" w:cs="Times New Roman"/>
          <w:sz w:val="28"/>
          <w:szCs w:val="28"/>
        </w:rPr>
        <w:t>Волховские</w:t>
      </w:r>
      <w:proofErr w:type="spellEnd"/>
      <w:r w:rsidRPr="00A538F0">
        <w:rPr>
          <w:rFonts w:ascii="Times New Roman" w:hAnsi="Times New Roman" w:cs="Times New Roman"/>
          <w:sz w:val="28"/>
          <w:szCs w:val="28"/>
        </w:rPr>
        <w:t xml:space="preserve"> огни» и подлежит размещению на официальном сайте администрации </w:t>
      </w:r>
      <w:hyperlink r:id="rId8" w:history="1">
        <w:r w:rsidRPr="00A538F0">
          <w:rPr>
            <w:rStyle w:val="a3"/>
            <w:rFonts w:ascii="Times New Roman" w:hAnsi="Times New Roman" w:cs="Times New Roman"/>
            <w:sz w:val="28"/>
            <w:szCs w:val="28"/>
          </w:rPr>
          <w:t>http://vindinostrov.ru/</w:t>
        </w:r>
      </w:hyperlink>
    </w:p>
    <w:p w:rsidR="00893069" w:rsidRPr="00A538F0" w:rsidRDefault="00893069" w:rsidP="00893069">
      <w:pPr>
        <w:rPr>
          <w:rFonts w:ascii="Times New Roman" w:hAnsi="Times New Roman" w:cs="Times New Roman"/>
          <w:sz w:val="28"/>
          <w:szCs w:val="28"/>
        </w:rPr>
      </w:pPr>
      <w:r w:rsidRPr="00A538F0">
        <w:rPr>
          <w:rFonts w:ascii="Times New Roman" w:eastAsia="Times New Roman" w:hAnsi="Times New Roman" w:cs="Times New Roman"/>
          <w:sz w:val="28"/>
          <w:szCs w:val="28"/>
          <w:lang w:eastAsia="ru-RU"/>
        </w:rPr>
        <w:t>3. Контроль за исполнением данного постановления оставляю за собой.</w:t>
      </w:r>
    </w:p>
    <w:p w:rsidR="00893069" w:rsidRPr="00A538F0" w:rsidRDefault="00893069" w:rsidP="00893069">
      <w:pPr>
        <w:spacing w:after="200" w:line="276" w:lineRule="auto"/>
        <w:ind w:left="-720"/>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xml:space="preserve">       </w:t>
      </w:r>
    </w:p>
    <w:p w:rsidR="00893069" w:rsidRPr="00A538F0" w:rsidRDefault="00893069" w:rsidP="00893069">
      <w:pPr>
        <w:spacing w:after="200" w:line="276" w:lineRule="auto"/>
        <w:ind w:left="-720"/>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xml:space="preserve">        Глава администрации                                                                Е.В. </w:t>
      </w:r>
      <w:proofErr w:type="spellStart"/>
      <w:r w:rsidRPr="00A538F0">
        <w:rPr>
          <w:rFonts w:ascii="Times New Roman" w:eastAsia="Times New Roman" w:hAnsi="Times New Roman" w:cs="Times New Roman"/>
          <w:sz w:val="28"/>
          <w:szCs w:val="28"/>
          <w:lang w:eastAsia="ru-RU"/>
        </w:rPr>
        <w:t>Черемхина</w:t>
      </w:r>
      <w:proofErr w:type="spellEnd"/>
    </w:p>
    <w:p w:rsidR="00893069" w:rsidRPr="00A538F0" w:rsidRDefault="00893069" w:rsidP="0089306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893069" w:rsidRPr="00A538F0" w:rsidRDefault="00893069" w:rsidP="0089306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893069" w:rsidRPr="00A538F0" w:rsidRDefault="00893069" w:rsidP="0089306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893069" w:rsidRPr="00A538F0" w:rsidRDefault="00893069" w:rsidP="0089306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893069" w:rsidRPr="00A538F0" w:rsidRDefault="00893069" w:rsidP="00893069">
      <w:pPr>
        <w:widowControl w:val="0"/>
        <w:tabs>
          <w:tab w:val="left" w:pos="142"/>
          <w:tab w:val="left" w:pos="284"/>
        </w:tabs>
        <w:autoSpaceDE w:val="0"/>
        <w:autoSpaceDN w:val="0"/>
        <w:adjustRightInd w:val="0"/>
        <w:spacing w:after="0" w:line="240" w:lineRule="auto"/>
        <w:ind w:firstLine="340"/>
        <w:jc w:val="center"/>
        <w:outlineLvl w:val="0"/>
        <w:rPr>
          <w:rFonts w:ascii="Times New Roman" w:eastAsia="Times New Roman" w:hAnsi="Times New Roman" w:cs="Times New Roman"/>
          <w:b/>
          <w:bCs/>
          <w:sz w:val="28"/>
          <w:szCs w:val="28"/>
          <w:lang w:eastAsia="ru-RU"/>
        </w:rPr>
      </w:pPr>
    </w:p>
    <w:p w:rsidR="00893069" w:rsidRPr="00A538F0" w:rsidRDefault="00893069" w:rsidP="0089306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A538F0">
        <w:rPr>
          <w:rFonts w:ascii="Times New Roman" w:eastAsia="Times New Roman" w:hAnsi="Times New Roman" w:cs="Times New Roman"/>
          <w:sz w:val="24"/>
          <w:szCs w:val="24"/>
          <w:lang w:eastAsia="ru-RU"/>
        </w:rPr>
        <w:t xml:space="preserve">            </w:t>
      </w:r>
    </w:p>
    <w:p w:rsidR="00893069" w:rsidRPr="00A538F0" w:rsidRDefault="00893069" w:rsidP="0089306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893069" w:rsidRPr="00A538F0" w:rsidRDefault="00893069" w:rsidP="0089306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893069" w:rsidRPr="00A538F0" w:rsidRDefault="00893069" w:rsidP="0089306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1B1F0B" w:rsidRPr="00A538F0" w:rsidRDefault="001B1F0B" w:rsidP="001B1F0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D40FD" w:rsidRPr="00A538F0" w:rsidRDefault="005D40FD" w:rsidP="001B1F0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538F0" w:rsidRPr="00A538F0" w:rsidRDefault="00A538F0" w:rsidP="001B1F0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538F0" w:rsidRPr="00A538F0" w:rsidRDefault="00A538F0" w:rsidP="001B1F0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538F0" w:rsidRPr="00A538F0" w:rsidRDefault="00A538F0" w:rsidP="001B1F0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538F0" w:rsidRPr="00A538F0" w:rsidRDefault="00A538F0" w:rsidP="001B1F0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538F0" w:rsidRPr="00A538F0" w:rsidRDefault="00A538F0" w:rsidP="001B1F0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538F0" w:rsidRPr="00A538F0" w:rsidRDefault="00A538F0" w:rsidP="001B1F0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538F0" w:rsidRPr="00A538F0" w:rsidRDefault="00A538F0" w:rsidP="001B1F0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538F0" w:rsidRPr="00A538F0" w:rsidRDefault="00A538F0" w:rsidP="001B1F0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538F0" w:rsidRPr="00A538F0" w:rsidRDefault="00A538F0" w:rsidP="001B1F0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538F0" w:rsidRPr="00A538F0" w:rsidRDefault="00A538F0" w:rsidP="001B1F0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538F0" w:rsidRPr="00A538F0" w:rsidRDefault="00A538F0" w:rsidP="001B1F0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93069" w:rsidRPr="00A538F0" w:rsidRDefault="00893069" w:rsidP="0089306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93069" w:rsidRPr="00A538F0" w:rsidRDefault="00893069" w:rsidP="0089306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93069" w:rsidRPr="00A538F0" w:rsidRDefault="001B1F0B" w:rsidP="0089306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A538F0">
        <w:rPr>
          <w:rFonts w:ascii="Times New Roman" w:eastAsia="Times New Roman" w:hAnsi="Times New Roman" w:cs="Times New Roman"/>
          <w:sz w:val="24"/>
          <w:szCs w:val="24"/>
          <w:lang w:eastAsia="ru-RU"/>
        </w:rPr>
        <w:lastRenderedPageBreak/>
        <w:t xml:space="preserve">      </w:t>
      </w:r>
      <w:r w:rsidR="00893069" w:rsidRPr="00A538F0">
        <w:rPr>
          <w:rFonts w:ascii="Times New Roman" w:eastAsia="Times New Roman" w:hAnsi="Times New Roman" w:cs="Times New Roman"/>
          <w:sz w:val="24"/>
          <w:szCs w:val="24"/>
          <w:lang w:eastAsia="ru-RU"/>
        </w:rPr>
        <w:t>УТВЕРЖДЕН:</w:t>
      </w:r>
    </w:p>
    <w:p w:rsidR="00893069" w:rsidRPr="00A538F0" w:rsidRDefault="00893069" w:rsidP="0089306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A538F0">
        <w:rPr>
          <w:rFonts w:ascii="Times New Roman" w:eastAsia="Times New Roman" w:hAnsi="Times New Roman" w:cs="Times New Roman"/>
          <w:sz w:val="24"/>
          <w:szCs w:val="24"/>
          <w:lang w:eastAsia="ru-RU"/>
        </w:rPr>
        <w:t xml:space="preserve">                                                                       </w:t>
      </w:r>
      <w:r w:rsidR="001B1F0B" w:rsidRPr="00A538F0">
        <w:rPr>
          <w:rFonts w:ascii="Times New Roman" w:eastAsia="Times New Roman" w:hAnsi="Times New Roman" w:cs="Times New Roman"/>
          <w:sz w:val="24"/>
          <w:szCs w:val="24"/>
          <w:lang w:eastAsia="ru-RU"/>
        </w:rPr>
        <w:t xml:space="preserve">  </w:t>
      </w:r>
      <w:r w:rsidRPr="00A538F0">
        <w:rPr>
          <w:rFonts w:ascii="Times New Roman" w:eastAsia="Times New Roman" w:hAnsi="Times New Roman" w:cs="Times New Roman"/>
          <w:sz w:val="24"/>
          <w:szCs w:val="24"/>
          <w:lang w:eastAsia="ru-RU"/>
        </w:rPr>
        <w:t xml:space="preserve">   постановлением </w:t>
      </w:r>
    </w:p>
    <w:p w:rsidR="00893069" w:rsidRPr="00A538F0" w:rsidRDefault="00893069" w:rsidP="0089306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A538F0">
        <w:rPr>
          <w:rFonts w:ascii="Times New Roman" w:eastAsia="Times New Roman" w:hAnsi="Times New Roman" w:cs="Times New Roman"/>
          <w:sz w:val="24"/>
          <w:szCs w:val="24"/>
          <w:lang w:eastAsia="ru-RU"/>
        </w:rPr>
        <w:t xml:space="preserve"> администрации </w:t>
      </w:r>
    </w:p>
    <w:p w:rsidR="00893069" w:rsidRPr="00A538F0" w:rsidRDefault="00893069" w:rsidP="001B1F0B">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A538F0">
        <w:rPr>
          <w:rFonts w:ascii="Times New Roman" w:eastAsia="Times New Roman" w:hAnsi="Times New Roman" w:cs="Times New Roman"/>
          <w:sz w:val="24"/>
          <w:szCs w:val="24"/>
          <w:lang w:eastAsia="ru-RU"/>
        </w:rPr>
        <w:t xml:space="preserve">                                                                              Вынд</w:t>
      </w:r>
      <w:r w:rsidR="00A538F0" w:rsidRPr="00A538F0">
        <w:rPr>
          <w:rFonts w:ascii="Times New Roman" w:eastAsia="Times New Roman" w:hAnsi="Times New Roman" w:cs="Times New Roman"/>
          <w:sz w:val="24"/>
          <w:szCs w:val="24"/>
          <w:lang w:eastAsia="ru-RU"/>
        </w:rPr>
        <w:t>иноостровского сельского</w:t>
      </w:r>
      <w:r w:rsidR="001B1F0B" w:rsidRPr="00A538F0">
        <w:rPr>
          <w:rFonts w:ascii="Times New Roman" w:eastAsia="Times New Roman" w:hAnsi="Times New Roman" w:cs="Times New Roman"/>
          <w:sz w:val="24"/>
          <w:szCs w:val="24"/>
          <w:lang w:eastAsia="ru-RU"/>
        </w:rPr>
        <w:t xml:space="preserve"> поселе</w:t>
      </w:r>
      <w:r w:rsidR="00A538F0" w:rsidRPr="00A538F0">
        <w:rPr>
          <w:rFonts w:ascii="Times New Roman" w:eastAsia="Times New Roman" w:hAnsi="Times New Roman" w:cs="Times New Roman"/>
          <w:sz w:val="24"/>
          <w:szCs w:val="24"/>
          <w:lang w:eastAsia="ru-RU"/>
        </w:rPr>
        <w:t>ния</w:t>
      </w:r>
      <w:r w:rsidR="001B1F0B" w:rsidRPr="00A538F0">
        <w:rPr>
          <w:rFonts w:ascii="Times New Roman" w:eastAsia="Times New Roman" w:hAnsi="Times New Roman" w:cs="Times New Roman"/>
          <w:sz w:val="24"/>
          <w:szCs w:val="24"/>
          <w:lang w:eastAsia="ru-RU"/>
        </w:rPr>
        <w:t xml:space="preserve"> от </w:t>
      </w:r>
      <w:r w:rsidR="00D26699" w:rsidRPr="00A538F0">
        <w:rPr>
          <w:rFonts w:ascii="Times New Roman" w:eastAsia="Times New Roman" w:hAnsi="Times New Roman" w:cs="Times New Roman"/>
          <w:sz w:val="24"/>
          <w:szCs w:val="24"/>
          <w:lang w:eastAsia="ru-RU"/>
        </w:rPr>
        <w:t>04 декабря</w:t>
      </w:r>
      <w:r w:rsidRPr="00A538F0">
        <w:rPr>
          <w:rFonts w:ascii="Times New Roman" w:eastAsia="Times New Roman" w:hAnsi="Times New Roman" w:cs="Times New Roman"/>
          <w:sz w:val="24"/>
          <w:szCs w:val="24"/>
          <w:lang w:eastAsia="ru-RU"/>
        </w:rPr>
        <w:t xml:space="preserve"> 2023 года № </w:t>
      </w:r>
      <w:r w:rsidR="00D26699" w:rsidRPr="00A538F0">
        <w:rPr>
          <w:rFonts w:ascii="Times New Roman" w:eastAsia="Times New Roman" w:hAnsi="Times New Roman" w:cs="Times New Roman"/>
          <w:sz w:val="24"/>
          <w:szCs w:val="24"/>
          <w:lang w:eastAsia="ru-RU"/>
        </w:rPr>
        <w:t>194</w:t>
      </w:r>
    </w:p>
    <w:p w:rsidR="005D40FD" w:rsidRPr="00A538F0" w:rsidRDefault="005D40FD" w:rsidP="001B1F0B">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A538F0">
        <w:rPr>
          <w:rFonts w:ascii="Times New Roman" w:eastAsia="Times New Roman" w:hAnsi="Times New Roman" w:cs="Times New Roman"/>
          <w:sz w:val="24"/>
          <w:szCs w:val="24"/>
          <w:lang w:eastAsia="ru-RU"/>
        </w:rPr>
        <w:t xml:space="preserve">(с изменениями от </w:t>
      </w:r>
      <w:r w:rsidR="000C2605" w:rsidRPr="00A538F0">
        <w:rPr>
          <w:rFonts w:ascii="Times New Roman" w:eastAsia="Times New Roman" w:hAnsi="Times New Roman" w:cs="Times New Roman"/>
          <w:sz w:val="24"/>
          <w:szCs w:val="24"/>
          <w:lang w:eastAsia="ru-RU"/>
        </w:rPr>
        <w:t>12</w:t>
      </w:r>
      <w:r w:rsidRPr="00A538F0">
        <w:rPr>
          <w:rFonts w:ascii="Times New Roman" w:eastAsia="Times New Roman" w:hAnsi="Times New Roman" w:cs="Times New Roman"/>
          <w:sz w:val="24"/>
          <w:szCs w:val="24"/>
          <w:lang w:eastAsia="ru-RU"/>
        </w:rPr>
        <w:t>.02.2024 №</w:t>
      </w:r>
      <w:r w:rsidR="000C2605" w:rsidRPr="00A538F0">
        <w:rPr>
          <w:rFonts w:ascii="Times New Roman" w:eastAsia="Times New Roman" w:hAnsi="Times New Roman" w:cs="Times New Roman"/>
          <w:sz w:val="24"/>
          <w:szCs w:val="24"/>
          <w:lang w:eastAsia="ru-RU"/>
        </w:rPr>
        <w:t xml:space="preserve"> 30</w:t>
      </w:r>
      <w:r w:rsidR="00A538F0" w:rsidRPr="00A538F0">
        <w:rPr>
          <w:rFonts w:ascii="Times New Roman" w:eastAsia="Times New Roman" w:hAnsi="Times New Roman" w:cs="Times New Roman"/>
          <w:sz w:val="24"/>
          <w:szCs w:val="24"/>
          <w:lang w:eastAsia="ru-RU"/>
        </w:rPr>
        <w:t xml:space="preserve">; от </w:t>
      </w:r>
      <w:r w:rsidR="00AA6842">
        <w:rPr>
          <w:rFonts w:ascii="Times New Roman" w:eastAsia="Times New Roman" w:hAnsi="Times New Roman" w:cs="Times New Roman"/>
          <w:sz w:val="24"/>
          <w:szCs w:val="24"/>
          <w:lang w:eastAsia="ru-RU"/>
        </w:rPr>
        <w:t>15</w:t>
      </w:r>
      <w:bookmarkStart w:id="0" w:name="_GoBack"/>
      <w:bookmarkEnd w:id="0"/>
      <w:r w:rsidR="00A538F0" w:rsidRPr="00A538F0">
        <w:rPr>
          <w:rFonts w:ascii="Times New Roman" w:eastAsia="Times New Roman" w:hAnsi="Times New Roman" w:cs="Times New Roman"/>
          <w:sz w:val="24"/>
          <w:szCs w:val="24"/>
          <w:lang w:eastAsia="ru-RU"/>
        </w:rPr>
        <w:t xml:space="preserve">.04.2025 № </w:t>
      </w:r>
      <w:r w:rsidR="00AA6842">
        <w:rPr>
          <w:rFonts w:ascii="Times New Roman" w:eastAsia="Times New Roman" w:hAnsi="Times New Roman" w:cs="Times New Roman"/>
          <w:sz w:val="24"/>
          <w:szCs w:val="24"/>
          <w:lang w:eastAsia="ru-RU"/>
        </w:rPr>
        <w:t>63</w:t>
      </w:r>
      <w:r w:rsidRPr="00A538F0">
        <w:rPr>
          <w:rFonts w:ascii="Times New Roman" w:eastAsia="Times New Roman" w:hAnsi="Times New Roman" w:cs="Times New Roman"/>
          <w:sz w:val="24"/>
          <w:szCs w:val="24"/>
          <w:lang w:eastAsia="ru-RU"/>
        </w:rPr>
        <w:t>)</w:t>
      </w:r>
    </w:p>
    <w:p w:rsidR="00893069" w:rsidRPr="00A538F0" w:rsidRDefault="00893069" w:rsidP="00893069">
      <w:pPr>
        <w:widowControl w:val="0"/>
        <w:autoSpaceDE w:val="0"/>
        <w:autoSpaceDN w:val="0"/>
        <w:adjustRightInd w:val="0"/>
        <w:spacing w:before="180" w:after="0" w:line="100" w:lineRule="atLeast"/>
        <w:ind w:firstLine="720"/>
        <w:jc w:val="center"/>
        <w:rPr>
          <w:rFonts w:ascii="Times New Roman" w:eastAsia="Times New Roman" w:hAnsi="Times New Roman" w:cs="Times New Roman"/>
          <w:b/>
          <w:bCs/>
          <w:sz w:val="24"/>
          <w:szCs w:val="24"/>
          <w:lang w:eastAsia="ru-RU"/>
        </w:rPr>
      </w:pPr>
    </w:p>
    <w:p w:rsidR="00893069" w:rsidRPr="00A538F0" w:rsidRDefault="00893069" w:rsidP="00893069">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893069" w:rsidRPr="00A538F0" w:rsidRDefault="00893069" w:rsidP="00893069">
      <w:pPr>
        <w:autoSpaceDE w:val="0"/>
        <w:autoSpaceDN w:val="0"/>
        <w:adjustRightInd w:val="0"/>
        <w:spacing w:after="200" w:line="276" w:lineRule="auto"/>
        <w:ind w:left="-720"/>
        <w:jc w:val="center"/>
        <w:outlineLvl w:val="0"/>
        <w:rPr>
          <w:rFonts w:ascii="Times New Roman" w:eastAsia="Times New Roman" w:hAnsi="Times New Roman" w:cs="Times New Roman"/>
          <w:b/>
          <w:sz w:val="32"/>
          <w:szCs w:val="28"/>
          <w:lang w:eastAsia="ru-RU"/>
        </w:rPr>
      </w:pPr>
      <w:r w:rsidRPr="00A538F0">
        <w:rPr>
          <w:rFonts w:ascii="Times New Roman" w:eastAsia="Times New Roman" w:hAnsi="Times New Roman" w:cs="Times New Roman"/>
          <w:b/>
          <w:sz w:val="32"/>
          <w:szCs w:val="28"/>
          <w:lang w:eastAsia="ru-RU"/>
        </w:rPr>
        <w:t xml:space="preserve">       Административный регламент </w:t>
      </w:r>
    </w:p>
    <w:p w:rsidR="00233A52" w:rsidRPr="00A538F0" w:rsidRDefault="00893069" w:rsidP="00233A52">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A538F0">
        <w:rPr>
          <w:rFonts w:ascii="Times New Roman" w:hAnsi="Times New Roman" w:cs="Times New Roman"/>
          <w:b/>
          <w:bCs/>
          <w:sz w:val="28"/>
          <w:szCs w:val="28"/>
        </w:rPr>
        <w:t>По предоставлению муниципальной услуги:</w:t>
      </w:r>
      <w:r w:rsidRPr="00A538F0">
        <w:rPr>
          <w:rFonts w:ascii="Times New Roman" w:eastAsia="Times New Roman" w:hAnsi="Times New Roman" w:cs="Times New Roman"/>
          <w:b/>
          <w:bCs/>
          <w:sz w:val="28"/>
          <w:szCs w:val="28"/>
          <w:lang w:eastAsia="ru-RU"/>
        </w:rPr>
        <w:t xml:space="preserve"> «</w:t>
      </w:r>
      <w:r w:rsidR="00233A52" w:rsidRPr="00A538F0">
        <w:rPr>
          <w:rFonts w:ascii="Times New Roman" w:eastAsia="Times New Roman" w:hAnsi="Times New Roman" w:cs="Times New Roman"/>
          <w:b/>
          <w:bCs/>
          <w:sz w:val="28"/>
          <w:szCs w:val="28"/>
          <w:lang w:eastAsia="ru-RU"/>
        </w:rPr>
        <w:t>Принятие решения об использовании земель или земельных участков, находящихся в муниципальной собственности (государственная собственность на которые не разграничена*</w:t>
      </w:r>
      <w:r w:rsidR="00233A52" w:rsidRPr="00A538F0">
        <w:rPr>
          <w:rFonts w:ascii="Times New Roman" w:eastAsia="Times New Roman" w:hAnsi="Times New Roman" w:cs="Times New Roman"/>
          <w:b/>
          <w:bCs/>
          <w:sz w:val="28"/>
          <w:szCs w:val="28"/>
          <w:vertAlign w:val="superscript"/>
          <w:lang w:eastAsia="ru-RU"/>
        </w:rPr>
        <w:footnoteReference w:id="2"/>
      </w:r>
      <w:r w:rsidR="00233A52" w:rsidRPr="00A538F0">
        <w:rPr>
          <w:rFonts w:ascii="Times New Roman" w:eastAsia="Times New Roman" w:hAnsi="Times New Roman" w:cs="Times New Roman"/>
          <w:b/>
          <w:bCs/>
          <w:sz w:val="28"/>
          <w:szCs w:val="28"/>
          <w:lang w:eastAsia="ru-RU"/>
        </w:rPr>
        <w:t xml:space="preserve">),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 </w:t>
      </w:r>
    </w:p>
    <w:p w:rsidR="00233A52" w:rsidRPr="00A538F0" w:rsidRDefault="00233A52" w:rsidP="00233A52">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p>
    <w:p w:rsidR="00233A52" w:rsidRPr="00A538F0" w:rsidRDefault="00233A52" w:rsidP="00233A52">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xml:space="preserve">(сокращенное наименование </w:t>
      </w:r>
      <w:r w:rsidRPr="00A538F0">
        <w:rPr>
          <w:rFonts w:ascii="Times New Roman" w:eastAsia="Times New Roman" w:hAnsi="Times New Roman" w:cs="Times New Roman"/>
          <w:bCs/>
          <w:sz w:val="28"/>
          <w:szCs w:val="28"/>
          <w:lang w:eastAsia="ru-RU"/>
        </w:rPr>
        <w:t>Принятие решения об использовании</w:t>
      </w:r>
      <w:r w:rsidRPr="00A538F0">
        <w:rPr>
          <w:rFonts w:ascii="Times New Roman" w:eastAsia="Times New Roman" w:hAnsi="Times New Roman" w:cs="Times New Roman"/>
          <w:sz w:val="28"/>
          <w:szCs w:val="28"/>
          <w:lang w:eastAsia="ru-RU"/>
        </w:rPr>
        <w:t xml:space="preserve"> земельных участков</w:t>
      </w:r>
      <w:r w:rsidRPr="00A538F0">
        <w:rPr>
          <w:rFonts w:ascii="Calibri" w:eastAsia="Calibri" w:hAnsi="Calibri" w:cs="Times New Roman"/>
        </w:rPr>
        <w:t xml:space="preserve"> </w:t>
      </w:r>
      <w:r w:rsidRPr="00A538F0">
        <w:rPr>
          <w:rFonts w:ascii="Times New Roman" w:eastAsia="Times New Roman" w:hAnsi="Times New Roman" w:cs="Times New Roman"/>
          <w:sz w:val="28"/>
          <w:szCs w:val="28"/>
          <w:lang w:eastAsia="ru-RU"/>
        </w:rPr>
        <w:t>для возведения гражданами гаражей, являющихся некапитальными сооружениями, либо для стоянки технических средств инвалидов) (далее – административный регламент, муниципальная услуга)</w:t>
      </w:r>
    </w:p>
    <w:p w:rsidR="00233A52" w:rsidRPr="00A538F0" w:rsidRDefault="00233A52" w:rsidP="00233A52">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557984" w:rsidRPr="00A538F0" w:rsidRDefault="00557984" w:rsidP="00557984">
      <w:pPr>
        <w:widowControl w:val="0"/>
        <w:autoSpaceDE w:val="0"/>
        <w:autoSpaceDN w:val="0"/>
        <w:adjustRightInd w:val="0"/>
        <w:spacing w:after="0" w:line="240" w:lineRule="auto"/>
        <w:jc w:val="both"/>
        <w:rPr>
          <w:rFonts w:ascii="Times New Roman" w:eastAsia="Calibri" w:hAnsi="Times New Roman" w:cs="Times New Roman"/>
          <w:sz w:val="28"/>
          <w:szCs w:val="28"/>
        </w:rPr>
      </w:pPr>
      <w:bookmarkStart w:id="1" w:name="Par36"/>
      <w:bookmarkEnd w:id="1"/>
    </w:p>
    <w:p w:rsidR="00557984" w:rsidRPr="00A538F0" w:rsidRDefault="00557984" w:rsidP="00557984">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r w:rsidRPr="00A538F0">
        <w:rPr>
          <w:rFonts w:ascii="Times New Roman" w:eastAsia="Calibri" w:hAnsi="Times New Roman" w:cs="Times New Roman"/>
          <w:sz w:val="28"/>
          <w:szCs w:val="28"/>
        </w:rPr>
        <w:t>1. Общие положения</w:t>
      </w:r>
    </w:p>
    <w:p w:rsidR="00557984" w:rsidRPr="00A538F0" w:rsidRDefault="00557984" w:rsidP="00557984">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ar38"/>
      <w:bookmarkEnd w:id="2"/>
      <w:r w:rsidRPr="00A538F0">
        <w:rPr>
          <w:rFonts w:ascii="Times New Roman" w:eastAsia="Times New Roman" w:hAnsi="Times New Roman" w:cs="Times New Roman"/>
          <w:sz w:val="28"/>
          <w:szCs w:val="28"/>
          <w:lang w:eastAsia="ru-RU"/>
        </w:rPr>
        <w:t xml:space="preserve">1.1. </w:t>
      </w:r>
      <w:bookmarkStart w:id="3" w:name="P54"/>
      <w:bookmarkEnd w:id="3"/>
      <w:r w:rsidRPr="00A538F0">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557984" w:rsidRPr="00A538F0" w:rsidRDefault="00557984" w:rsidP="00557984">
      <w:pPr>
        <w:widowControl w:val="0"/>
        <w:shd w:val="clear" w:color="auto" w:fill="FFFFFF"/>
        <w:autoSpaceDE w:val="0"/>
        <w:autoSpaceDN w:val="0"/>
        <w:adjustRightInd w:val="0"/>
        <w:spacing w:after="0" w:line="240" w:lineRule="auto"/>
        <w:ind w:firstLine="709"/>
        <w:contextualSpacing/>
        <w:jc w:val="both"/>
        <w:outlineLvl w:val="2"/>
        <w:rPr>
          <w:rFonts w:ascii="Times New Roman" w:eastAsia="Calibri" w:hAnsi="Times New Roman" w:cs="Times New Roman"/>
          <w:sz w:val="28"/>
          <w:szCs w:val="28"/>
        </w:rPr>
      </w:pPr>
      <w:bookmarkStart w:id="4" w:name="Par60"/>
      <w:bookmarkEnd w:id="4"/>
      <w:r w:rsidRPr="00A538F0">
        <w:rPr>
          <w:rFonts w:ascii="Times New Roman" w:eastAsia="Times New Roman" w:hAnsi="Times New Roman" w:cs="Times New Roman"/>
          <w:sz w:val="28"/>
          <w:szCs w:val="28"/>
        </w:rPr>
        <w:t xml:space="preserve">1.2. </w:t>
      </w:r>
      <w:r w:rsidRPr="00A538F0">
        <w:rPr>
          <w:rFonts w:ascii="Times New Roman" w:eastAsia="Calibri" w:hAnsi="Times New Roman" w:cs="Times New Roman"/>
          <w:sz w:val="28"/>
          <w:szCs w:val="28"/>
        </w:rPr>
        <w:t>Заявителями, имеющими право на получение муниципальной услуги, являются:</w:t>
      </w:r>
    </w:p>
    <w:p w:rsidR="00557984" w:rsidRPr="00A538F0" w:rsidRDefault="00557984" w:rsidP="00557984">
      <w:pPr>
        <w:widowControl w:val="0"/>
        <w:numPr>
          <w:ilvl w:val="0"/>
          <w:numId w:val="8"/>
        </w:numPr>
        <w:shd w:val="clear" w:color="auto" w:fill="FFFFFF"/>
        <w:autoSpaceDE w:val="0"/>
        <w:autoSpaceDN w:val="0"/>
        <w:adjustRightInd w:val="0"/>
        <w:spacing w:after="0" w:line="240" w:lineRule="auto"/>
        <w:ind w:left="0" w:firstLine="709"/>
        <w:contextualSpacing/>
        <w:jc w:val="both"/>
        <w:outlineLvl w:val="2"/>
        <w:rPr>
          <w:rFonts w:ascii="Times New Roman" w:eastAsia="Times New Roman" w:hAnsi="Times New Roman" w:cs="Times New Roman"/>
          <w:sz w:val="28"/>
          <w:szCs w:val="28"/>
          <w:lang w:eastAsia="ru-RU"/>
        </w:rPr>
      </w:pPr>
      <w:r w:rsidRPr="00A538F0">
        <w:rPr>
          <w:rFonts w:ascii="Times New Roman" w:eastAsia="Calibri" w:hAnsi="Times New Roman" w:cs="Times New Roman"/>
          <w:sz w:val="28"/>
          <w:szCs w:val="28"/>
        </w:rPr>
        <w:t xml:space="preserve">физические лица </w:t>
      </w:r>
      <w:r w:rsidRPr="00A538F0">
        <w:rPr>
          <w:rFonts w:ascii="Times New Roman" w:eastAsia="Times New Roman" w:hAnsi="Times New Roman" w:cs="Times New Roman"/>
          <w:sz w:val="28"/>
          <w:szCs w:val="28"/>
          <w:lang w:eastAsia="ru-RU"/>
        </w:rPr>
        <w:t>(далее – заявитель).</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557984" w:rsidRPr="00A538F0" w:rsidRDefault="00557984" w:rsidP="00557984">
      <w:pPr>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xml:space="preserve">1.3. Информация о местах нахождения органа местного самоуправления (далее – Администрация), предоставляющего муниципальную услугу, организаций, участвующих в предоставлении услуги (далее – Организации) и не </w:t>
      </w:r>
      <w:r w:rsidRPr="00A538F0">
        <w:rPr>
          <w:rFonts w:ascii="Times New Roman" w:eastAsia="Times New Roman" w:hAnsi="Times New Roman" w:cs="Times New Roman"/>
          <w:sz w:val="28"/>
          <w:szCs w:val="28"/>
          <w:lang w:eastAsia="ru-RU"/>
        </w:rPr>
        <w:lastRenderedPageBreak/>
        <w:t>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размещается:</w:t>
      </w:r>
    </w:p>
    <w:p w:rsidR="00557984" w:rsidRPr="00A538F0" w:rsidRDefault="00557984" w:rsidP="00557984">
      <w:pPr>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на сайте Администраций;</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A538F0">
        <w:rPr>
          <w:rFonts w:ascii="Times New Roman" w:eastAsia="Times New Roman" w:hAnsi="Times New Roman" w:cs="Times New Roman"/>
          <w:sz w:val="28"/>
          <w:szCs w:val="28"/>
          <w:lang w:eastAsia="ru-RU"/>
        </w:rPr>
        <w:t>ЛО)/</w:t>
      </w:r>
      <w:proofErr w:type="gramEnd"/>
      <w:r w:rsidRPr="00A538F0">
        <w:rPr>
          <w:rFonts w:ascii="Times New Roman" w:eastAsia="Times New Roman" w:hAnsi="Times New Roman" w:cs="Times New Roman"/>
          <w:sz w:val="28"/>
          <w:szCs w:val="28"/>
          <w:lang w:eastAsia="ru-RU"/>
        </w:rPr>
        <w:t xml:space="preserve">на Едином портале государственных услуг (далее - ЕПГУ): www.gu.le№obl.ru, </w:t>
      </w:r>
      <w:hyperlink r:id="rId9" w:history="1">
        <w:r w:rsidRPr="00A538F0">
          <w:rPr>
            <w:rFonts w:ascii="Times New Roman" w:eastAsia="Times New Roman" w:hAnsi="Times New Roman" w:cs="Times New Roman"/>
            <w:color w:val="0000FF"/>
            <w:sz w:val="28"/>
            <w:szCs w:val="28"/>
            <w:u w:val="single"/>
            <w:lang w:eastAsia="ru-RU"/>
          </w:rPr>
          <w:t>www.gosuslugi.ru</w:t>
        </w:r>
      </w:hyperlink>
      <w:r w:rsidRPr="00A538F0">
        <w:rPr>
          <w:rFonts w:ascii="Times New Roman" w:eastAsia="Times New Roman" w:hAnsi="Times New Roman" w:cs="Times New Roman"/>
          <w:sz w:val="28"/>
          <w:szCs w:val="28"/>
          <w:lang w:eastAsia="ru-RU"/>
        </w:rPr>
        <w:t>;</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557984" w:rsidRPr="00A538F0" w:rsidRDefault="00557984" w:rsidP="00557984">
      <w:pPr>
        <w:widowControl w:val="0"/>
        <w:autoSpaceDE w:val="0"/>
        <w:autoSpaceDN w:val="0"/>
        <w:adjustRightInd w:val="0"/>
        <w:spacing w:after="0" w:line="240" w:lineRule="auto"/>
        <w:rPr>
          <w:rFonts w:ascii="Times New Roman" w:eastAsia="Calibri" w:hAnsi="Times New Roman" w:cs="Times New Roman"/>
          <w:sz w:val="28"/>
          <w:szCs w:val="28"/>
        </w:rPr>
      </w:pPr>
    </w:p>
    <w:p w:rsidR="00557984" w:rsidRPr="00A538F0" w:rsidRDefault="00557984" w:rsidP="00557984">
      <w:pPr>
        <w:widowControl w:val="0"/>
        <w:tabs>
          <w:tab w:val="left" w:pos="992"/>
          <w:tab w:val="center" w:pos="4677"/>
        </w:tabs>
        <w:autoSpaceDE w:val="0"/>
        <w:autoSpaceDN w:val="0"/>
        <w:spacing w:after="0" w:line="240" w:lineRule="auto"/>
        <w:jc w:val="center"/>
        <w:outlineLvl w:val="1"/>
        <w:rPr>
          <w:rFonts w:ascii="Times New Roman" w:eastAsia="Times New Roman" w:hAnsi="Times New Roman" w:cs="Times New Roman"/>
          <w:sz w:val="28"/>
          <w:szCs w:val="28"/>
          <w:lang w:eastAsia="ru-RU"/>
        </w:rPr>
      </w:pPr>
      <w:bookmarkStart w:id="5" w:name="Par130"/>
      <w:bookmarkEnd w:id="5"/>
      <w:r w:rsidRPr="00A538F0">
        <w:rPr>
          <w:rFonts w:ascii="Times New Roman" w:eastAsia="Times New Roman" w:hAnsi="Times New Roman" w:cs="Times New Roman"/>
          <w:sz w:val="28"/>
          <w:szCs w:val="28"/>
          <w:lang w:eastAsia="ru-RU"/>
        </w:rPr>
        <w:t>2. Стандарт предоставления муниципальной услуги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2.1. Полное наименование услуги: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bCs/>
          <w:sz w:val="28"/>
          <w:szCs w:val="28"/>
          <w:lang w:eastAsia="ru-RU"/>
        </w:rPr>
        <w:t>Принятие решения об использовании</w:t>
      </w:r>
      <w:r w:rsidRPr="00A538F0">
        <w:rPr>
          <w:rFonts w:ascii="Times New Roman" w:eastAsia="Times New Roman" w:hAnsi="Times New Roman" w:cs="Times New Roman"/>
          <w:sz w:val="28"/>
          <w:szCs w:val="28"/>
          <w:lang w:eastAsia="ru-RU"/>
        </w:rPr>
        <w:t xml:space="preserve"> земель или земельных участков, находящихся в муниципальной собственности (государственная собственность на которые не разграничена*),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 </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Сокращенное наименование услуги:</w:t>
      </w:r>
    </w:p>
    <w:p w:rsidR="00557984" w:rsidRPr="00A538F0" w:rsidRDefault="00557984" w:rsidP="00557984">
      <w:pPr>
        <w:widowControl w:val="0"/>
        <w:shd w:val="clear" w:color="auto" w:fill="FFFFFF"/>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ru-RU"/>
        </w:rPr>
      </w:pPr>
      <w:r w:rsidRPr="00A538F0">
        <w:rPr>
          <w:rFonts w:ascii="Times New Roman" w:eastAsia="Times New Roman" w:hAnsi="Times New Roman" w:cs="Times New Roman"/>
          <w:bCs/>
          <w:sz w:val="28"/>
          <w:szCs w:val="28"/>
          <w:lang w:eastAsia="ru-RU"/>
        </w:rPr>
        <w:t>Принятие решения об использовании</w:t>
      </w:r>
      <w:r w:rsidRPr="00A538F0">
        <w:rPr>
          <w:rFonts w:ascii="Times New Roman" w:eastAsia="Times New Roman" w:hAnsi="Times New Roman" w:cs="Times New Roman"/>
          <w:sz w:val="28"/>
          <w:szCs w:val="28"/>
          <w:lang w:eastAsia="ru-RU"/>
        </w:rPr>
        <w:t xml:space="preserve"> земельных участков для возведения гражданами гаражей, являющихся некапитальными сооружениями, либо для стоянки технических средств инвалидов</w:t>
      </w:r>
      <w:r w:rsidRPr="00A538F0">
        <w:rPr>
          <w:rFonts w:ascii="Times New Roman" w:eastAsia="Calibri" w:hAnsi="Times New Roman" w:cs="Times New Roman"/>
          <w:sz w:val="28"/>
          <w:szCs w:val="28"/>
        </w:rPr>
        <w:t>.</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2.2. Муниципальную услугу предоставляет:</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xml:space="preserve">Администрация </w:t>
      </w:r>
      <w:r w:rsidR="00A538F0" w:rsidRPr="00A538F0">
        <w:rPr>
          <w:rFonts w:ascii="Times New Roman" w:eastAsia="Calibri" w:hAnsi="Times New Roman" w:cs="Times New Roman"/>
          <w:sz w:val="28"/>
          <w:szCs w:val="28"/>
        </w:rPr>
        <w:t>Вындиноостровского сельского поселения Волховского муниципального района Ленинградской области</w:t>
      </w:r>
      <w:r w:rsidRPr="00A538F0">
        <w:rPr>
          <w:rFonts w:ascii="Times New Roman" w:eastAsia="Times New Roman" w:hAnsi="Times New Roman" w:cs="Times New Roman"/>
          <w:sz w:val="28"/>
          <w:szCs w:val="28"/>
          <w:lang w:eastAsia="ru-RU"/>
        </w:rPr>
        <w:t>.</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В предоставлении услуги участвуют:</w:t>
      </w:r>
    </w:p>
    <w:p w:rsidR="00557984" w:rsidRPr="00A538F0" w:rsidRDefault="00557984" w:rsidP="00557984">
      <w:pPr>
        <w:widowControl w:val="0"/>
        <w:numPr>
          <w:ilvl w:val="0"/>
          <w:numId w:val="11"/>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Государственное бюджетное учреждение Ленинградской области «Многофункциональный центр предоставления государственных и муниципальных услуг» (сокращенное наименование - ГБУ ЛО «МФЦ», МФЦ);</w:t>
      </w:r>
    </w:p>
    <w:p w:rsidR="00557984" w:rsidRPr="00A538F0" w:rsidRDefault="00557984" w:rsidP="00557984">
      <w:pPr>
        <w:widowControl w:val="0"/>
        <w:numPr>
          <w:ilvl w:val="0"/>
          <w:numId w:val="11"/>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Управление Федеральной службы государственной регистрации, кадастра и картографии по Ленинградской области.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1) при личной явке:</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в Администрации;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в филиалах, отделах, удаленных рабочих местах ГБУ ЛО «МФЦ» (при наличии соглашения);</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lastRenderedPageBreak/>
        <w:t>2) без личной явки: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почтовым отправлением в Администрацию;</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xml:space="preserve">в электронной форме через личный кабинет заявителя на ПГУ ЛО (при технической </w:t>
      </w:r>
      <w:proofErr w:type="gramStart"/>
      <w:r w:rsidRPr="00A538F0">
        <w:rPr>
          <w:rFonts w:ascii="Times New Roman" w:eastAsia="Times New Roman" w:hAnsi="Times New Roman" w:cs="Times New Roman"/>
          <w:sz w:val="28"/>
          <w:szCs w:val="28"/>
          <w:lang w:eastAsia="ru-RU"/>
        </w:rPr>
        <w:t>реализации)/</w:t>
      </w:r>
      <w:proofErr w:type="gramEnd"/>
      <w:r w:rsidRPr="00A538F0">
        <w:rPr>
          <w:rFonts w:ascii="Times New Roman" w:eastAsia="Times New Roman" w:hAnsi="Times New Roman" w:cs="Times New Roman"/>
          <w:sz w:val="28"/>
          <w:szCs w:val="28"/>
          <w:lang w:eastAsia="ru-RU"/>
        </w:rPr>
        <w:t>ЕПГУ.</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1) посредством ПГУ ЛО/ЕПГУ - в Администрацию, МФЦ;</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3) по телефону - в Администрацию, МФЦ.</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557984" w:rsidRPr="00A538F0" w:rsidRDefault="00557984" w:rsidP="00557984">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538F0">
        <w:rPr>
          <w:rFonts w:ascii="Times New Roman" w:eastAsia="Calibri" w:hAnsi="Times New Roman" w:cs="Times New Roman"/>
          <w:sz w:val="28"/>
          <w:szCs w:val="28"/>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Вындиноостровского сельского поселения Волховского муниципального района Ленинградской области, ГБУ ЛО «МФЦ» </w:t>
      </w:r>
      <w:r w:rsidRPr="00A538F0">
        <w:rPr>
          <w:rFonts w:ascii="Times New Roman" w:eastAsia="Calibri" w:hAnsi="Times New Roman" w:cs="Times New Roman"/>
          <w:sz w:val="28"/>
          <w:szCs w:val="28"/>
          <w:lang w:eastAsia="ru-RU"/>
        </w:rPr>
        <w:t xml:space="preserve">с использованием информационных технологий, указанных в </w:t>
      </w:r>
      <w:hyperlink r:id="rId10" w:history="1">
        <w:r w:rsidRPr="00A538F0">
          <w:rPr>
            <w:rFonts w:ascii="Times New Roman" w:eastAsia="Calibri" w:hAnsi="Times New Roman" w:cs="Times New Roman"/>
            <w:sz w:val="28"/>
            <w:szCs w:val="28"/>
            <w:lang w:eastAsia="ru-RU"/>
          </w:rPr>
          <w:t>частях 10</w:t>
        </w:r>
      </w:hyperlink>
      <w:r w:rsidRPr="00A538F0">
        <w:rPr>
          <w:rFonts w:ascii="Times New Roman" w:eastAsia="Calibri" w:hAnsi="Times New Roman" w:cs="Times New Roman"/>
          <w:sz w:val="28"/>
          <w:szCs w:val="28"/>
          <w:lang w:eastAsia="ru-RU"/>
        </w:rPr>
        <w:t xml:space="preserve"> и </w:t>
      </w:r>
      <w:hyperlink r:id="rId11" w:history="1">
        <w:r w:rsidRPr="00A538F0">
          <w:rPr>
            <w:rFonts w:ascii="Times New Roman" w:eastAsia="Calibri" w:hAnsi="Times New Roman" w:cs="Times New Roman"/>
            <w:sz w:val="28"/>
            <w:szCs w:val="28"/>
            <w:lang w:eastAsia="ru-RU"/>
          </w:rPr>
          <w:t>11 статьи 7</w:t>
        </w:r>
      </w:hyperlink>
      <w:r w:rsidRPr="00A538F0">
        <w:rPr>
          <w:rFonts w:ascii="Times New Roman" w:eastAsia="Calibri"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 </w:t>
      </w:r>
      <w:r w:rsidRPr="00A538F0">
        <w:rPr>
          <w:rFonts w:ascii="Times New Roman" w:eastAsia="Calibri" w:hAnsi="Times New Roman" w:cs="Times New Roman"/>
          <w:sz w:val="28"/>
          <w:szCs w:val="28"/>
        </w:rPr>
        <w:t>(при наличии технической возможности).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2.3. Результатом предоставления муниципальной услуги является:</w:t>
      </w:r>
    </w:p>
    <w:p w:rsidR="00557984" w:rsidRPr="00A538F0" w:rsidRDefault="00557984" w:rsidP="00557984">
      <w:pPr>
        <w:widowControl w:val="0"/>
        <w:numPr>
          <w:ilvl w:val="0"/>
          <w:numId w:val="12"/>
        </w:numPr>
        <w:shd w:val="clear" w:color="auto" w:fill="FFFFFF"/>
        <w:autoSpaceDE w:val="0"/>
        <w:autoSpaceDN w:val="0"/>
        <w:adjustRightInd w:val="0"/>
        <w:spacing w:after="0" w:line="240" w:lineRule="auto"/>
        <w:ind w:left="0" w:firstLine="1069"/>
        <w:contextualSpacing/>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решение об использовании земель или земельных участков, находящихся в муниципальной собственности,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 (далее – решение об использовании, решение) (приложение 2 к административному регламенту);</w:t>
      </w:r>
    </w:p>
    <w:p w:rsidR="00557984" w:rsidRPr="00A538F0" w:rsidRDefault="00557984" w:rsidP="00557984">
      <w:pPr>
        <w:widowControl w:val="0"/>
        <w:numPr>
          <w:ilvl w:val="0"/>
          <w:numId w:val="12"/>
        </w:numPr>
        <w:shd w:val="clear" w:color="auto" w:fill="FFFFFF"/>
        <w:autoSpaceDE w:val="0"/>
        <w:autoSpaceDN w:val="0"/>
        <w:adjustRightInd w:val="0"/>
        <w:spacing w:after="0" w:line="240" w:lineRule="auto"/>
        <w:ind w:left="0" w:firstLine="1069"/>
        <w:contextualSpacing/>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lastRenderedPageBreak/>
        <w:t>решение об отказе в предоставлении муниципальной услуги (приложение 3 к административному регламенту).</w:t>
      </w:r>
    </w:p>
    <w:p w:rsidR="00557984" w:rsidRPr="00A538F0" w:rsidRDefault="00557984" w:rsidP="0055798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557984" w:rsidRPr="00A538F0" w:rsidRDefault="00557984" w:rsidP="0055798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557984" w:rsidRPr="00A538F0" w:rsidRDefault="00557984" w:rsidP="0055798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557984" w:rsidRPr="00A538F0" w:rsidRDefault="00557984" w:rsidP="00557984">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2.3.1. Решение об использовании должно содержать:</w:t>
      </w:r>
    </w:p>
    <w:p w:rsidR="00557984" w:rsidRPr="00A538F0" w:rsidRDefault="00557984" w:rsidP="00557984">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xml:space="preserve">1) срок, на который принимается решение об использовании; </w:t>
      </w:r>
    </w:p>
    <w:p w:rsidR="00557984" w:rsidRPr="00A538F0" w:rsidRDefault="00557984" w:rsidP="00557984">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 условия платы по решению об использовании, за исключением случаев принятия решения об использовании земель или земельных участков</w:t>
      </w:r>
      <w:r w:rsidRPr="00A538F0">
        <w:rPr>
          <w:rFonts w:ascii="Calibri" w:eastAsia="Calibri" w:hAnsi="Calibri" w:cs="Times New Roman"/>
        </w:rPr>
        <w:t xml:space="preserve"> </w:t>
      </w:r>
      <w:r w:rsidRPr="00A538F0">
        <w:rPr>
          <w:rFonts w:ascii="Times New Roman" w:eastAsia="Times New Roman" w:hAnsi="Times New Roman" w:cs="Times New Roman"/>
          <w:sz w:val="28"/>
          <w:szCs w:val="28"/>
          <w:lang w:eastAsia="ru-RU"/>
        </w:rPr>
        <w:t xml:space="preserve">для стоянки технических или других средств передвижения инвалидов вблизи их места жительства; </w:t>
      </w:r>
    </w:p>
    <w:p w:rsidR="00557984" w:rsidRPr="00A538F0" w:rsidRDefault="00557984" w:rsidP="00557984">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xml:space="preserve">3) указание на цель принятия решения - размещение гаража или стоянки </w:t>
      </w:r>
      <w:proofErr w:type="gramStart"/>
      <w:r w:rsidRPr="00A538F0">
        <w:rPr>
          <w:rFonts w:ascii="Times New Roman" w:eastAsia="Times New Roman" w:hAnsi="Times New Roman" w:cs="Times New Roman"/>
          <w:sz w:val="28"/>
          <w:szCs w:val="28"/>
          <w:lang w:eastAsia="ru-RU"/>
        </w:rPr>
        <w:t>технического</w:t>
      </w:r>
      <w:proofErr w:type="gramEnd"/>
      <w:r w:rsidRPr="00A538F0">
        <w:rPr>
          <w:rFonts w:ascii="Times New Roman" w:eastAsia="Times New Roman" w:hAnsi="Times New Roman" w:cs="Times New Roman"/>
          <w:sz w:val="28"/>
          <w:szCs w:val="28"/>
          <w:lang w:eastAsia="ru-RU"/>
        </w:rPr>
        <w:t xml:space="preserve"> или другого средства передвижения инвалида вблизи его места жительства;</w:t>
      </w:r>
    </w:p>
    <w:p w:rsidR="00557984" w:rsidRPr="00A538F0" w:rsidRDefault="00557984" w:rsidP="00557984">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4) условия использования земель или земельных участков на основании решения об использовании;</w:t>
      </w:r>
    </w:p>
    <w:p w:rsidR="00557984" w:rsidRPr="00A538F0" w:rsidRDefault="00557984" w:rsidP="00557984">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5) указание на обязанность соблюдать установленный законодательством режим осуществления деятельности в зонах с особыми условиями использования территорий;</w:t>
      </w:r>
    </w:p>
    <w:p w:rsidR="00557984" w:rsidRPr="00A538F0" w:rsidRDefault="00557984" w:rsidP="00557984">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xml:space="preserve">6) указание на предусмотренную пунктами 2.3.2 и 2.3.3 административного </w:t>
      </w:r>
      <w:r w:rsidRPr="00A538F0">
        <w:rPr>
          <w:rFonts w:ascii="Times New Roman" w:eastAsia="Times New Roman" w:hAnsi="Times New Roman" w:cs="Times New Roman"/>
          <w:sz w:val="28"/>
          <w:szCs w:val="28"/>
          <w:lang w:eastAsia="ru-RU"/>
        </w:rPr>
        <w:lastRenderedPageBreak/>
        <w:t>регламента возможность досрочного прекращения действия решения об использовании;</w:t>
      </w:r>
    </w:p>
    <w:p w:rsidR="00557984" w:rsidRPr="00A538F0" w:rsidRDefault="00557984" w:rsidP="00557984">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7) указание на запрет передачи юридическим лицам, индивидуальным предпринимателям или гражданам прав, предусмотренных решением об использовании;</w:t>
      </w:r>
    </w:p>
    <w:p w:rsidR="00557984" w:rsidRPr="00A538F0" w:rsidRDefault="00557984" w:rsidP="00557984">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8) указание на прекращение действия решения об использовании в случае нарушения условий решения;</w:t>
      </w:r>
    </w:p>
    <w:p w:rsidR="00557984" w:rsidRPr="00A538F0" w:rsidRDefault="00557984" w:rsidP="00557984">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9) указание на недопустимость повреждения сетей инженерно-технического обеспечения и иных подземных линейных объектов, находящихся в границах используемых земель или земельного участка (его части);</w:t>
      </w:r>
    </w:p>
    <w:p w:rsidR="00557984" w:rsidRPr="00A538F0" w:rsidRDefault="00557984" w:rsidP="00557984">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xml:space="preserve">10) указание на обязанность соблюдать требования санитарно-эпидемиологических правил и норм, строительных норм и правил, технических регламентов, правил благоустройства территории органа местного самоуправления, на территории которого размещается гараж или стоянка </w:t>
      </w:r>
      <w:proofErr w:type="gramStart"/>
      <w:r w:rsidRPr="00A538F0">
        <w:rPr>
          <w:rFonts w:ascii="Times New Roman" w:eastAsia="Times New Roman" w:hAnsi="Times New Roman" w:cs="Times New Roman"/>
          <w:sz w:val="28"/>
          <w:szCs w:val="28"/>
          <w:lang w:eastAsia="ru-RU"/>
        </w:rPr>
        <w:t>технического</w:t>
      </w:r>
      <w:proofErr w:type="gramEnd"/>
      <w:r w:rsidRPr="00A538F0">
        <w:rPr>
          <w:rFonts w:ascii="Times New Roman" w:eastAsia="Times New Roman" w:hAnsi="Times New Roman" w:cs="Times New Roman"/>
          <w:sz w:val="28"/>
          <w:szCs w:val="28"/>
          <w:lang w:eastAsia="ru-RU"/>
        </w:rPr>
        <w:t xml:space="preserve"> или другого средства передвижения инвалида вблизи его места жительства, иных нормативных правовых актов Российской Федерации, Ленинградской области и соответствующего органа местного самоуправления.</w:t>
      </w:r>
    </w:p>
    <w:p w:rsidR="00557984" w:rsidRPr="00A538F0" w:rsidRDefault="00557984" w:rsidP="00557984">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Обязательным приложением к решению об использовании является:</w:t>
      </w:r>
    </w:p>
    <w:p w:rsidR="00557984" w:rsidRPr="00A538F0" w:rsidRDefault="00557984" w:rsidP="00557984">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1 схема границ предполагаемых к использованию земель или части земельного участка в случае, если планируется использовать земли или часть земельного участка;</w:t>
      </w:r>
    </w:p>
    <w:p w:rsidR="00557984" w:rsidRPr="00A538F0" w:rsidRDefault="00557984" w:rsidP="00557984">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 расчет платы за использование земель с указанием периода оплаты и платежных реквизитов, за исключением случаев принятия решения об использовании земель или земельных участков</w:t>
      </w:r>
      <w:r w:rsidRPr="00A538F0">
        <w:rPr>
          <w:rFonts w:ascii="Calibri" w:eastAsia="Calibri" w:hAnsi="Calibri" w:cs="Times New Roman"/>
        </w:rPr>
        <w:t xml:space="preserve"> </w:t>
      </w:r>
      <w:r w:rsidRPr="00A538F0">
        <w:rPr>
          <w:rFonts w:ascii="Times New Roman" w:eastAsia="Times New Roman" w:hAnsi="Times New Roman" w:cs="Times New Roman"/>
          <w:sz w:val="28"/>
          <w:szCs w:val="28"/>
          <w:lang w:eastAsia="ru-RU"/>
        </w:rPr>
        <w:t>для стоянки технических или других средств передвижения инвалидов вблизи их места жительства.</w:t>
      </w:r>
    </w:p>
    <w:p w:rsidR="00557984" w:rsidRPr="00A538F0" w:rsidRDefault="00557984" w:rsidP="00557984">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2.3.2. Действие решения об использовании прекращается по истечении срока, на который оно принято, либо досрочно со дня предоставления земельного участка в части, соответствующей границам предоставленного земельного участка, юридическому лицу, индивидуальному предпринимателю или гражданину, либо в связи с нарушением условий решения, либо со дня получения уполномоченным органом уведомления лица, которое пользуется землями или земельным участком на основании решения, о досрочном прекращении действия решения.</w:t>
      </w:r>
    </w:p>
    <w:p w:rsidR="00557984" w:rsidRPr="00A538F0" w:rsidRDefault="00557984" w:rsidP="00557984">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xml:space="preserve">2.3.3. Использование инвалидами земель или земельных участков для стоянок технических или других средств передвижения инвалидов вблизи их места жительства наряду со случаями, указанными в пункте 2.3.2 административного регламента, прекращается досрочно со дня утраты гражданином статуса инвалида, если такая утрата наступает ранее истечения срока действия решения, или со дня получения Администрацией уведомления инвалида об отказе от использования земли или земельного участка. </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2.3.5. Результат предоставления муниципальной услуги выдается:</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1) при личной явке:</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в Администрации;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в филиалах, отделах, удаленных рабочих местах ГБУ ЛО «МФЦ»;</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lastRenderedPageBreak/>
        <w:t>2) без личной явки: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посредством ПГУ ЛО (при технической реализации) /ЕПГУ (при технической реализации);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почтовым отправлением.</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2.4. Срок предоставления муниципальной услуги составляет не более 30 календарных дней с даты поступления заявления в Администрацию.</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 w:name="Par187"/>
      <w:bookmarkEnd w:id="6"/>
      <w:r w:rsidRPr="00A538F0">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557984" w:rsidRPr="00A538F0" w:rsidRDefault="00557984" w:rsidP="00557984">
      <w:pPr>
        <w:widowControl w:val="0"/>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A538F0">
        <w:rPr>
          <w:rFonts w:ascii="Times New Roman" w:eastAsia="Calibri" w:hAnsi="Times New Roman" w:cs="Times New Roman"/>
          <w:sz w:val="28"/>
          <w:szCs w:val="28"/>
        </w:rPr>
        <w:t xml:space="preserve">- </w:t>
      </w:r>
      <w:r w:rsidRPr="00A538F0">
        <w:rPr>
          <w:rFonts w:ascii="Times New Roman" w:eastAsia="Calibri" w:hAnsi="Times New Roman" w:cs="Times New Roman"/>
          <w:sz w:val="28"/>
          <w:szCs w:val="28"/>
        </w:rPr>
        <w:tab/>
        <w:t>Земельный кодекс Российской Федерации от 25.10.2001 № 136-ФЗ;</w:t>
      </w:r>
    </w:p>
    <w:p w:rsidR="00557984" w:rsidRPr="00A538F0" w:rsidRDefault="00557984" w:rsidP="00557984">
      <w:pPr>
        <w:widowControl w:val="0"/>
        <w:numPr>
          <w:ilvl w:val="0"/>
          <w:numId w:val="13"/>
        </w:numPr>
        <w:shd w:val="clear" w:color="auto" w:fill="FFFFFF"/>
        <w:autoSpaceDE w:val="0"/>
        <w:autoSpaceDN w:val="0"/>
        <w:adjustRightInd w:val="0"/>
        <w:spacing w:after="0" w:line="240" w:lineRule="auto"/>
        <w:ind w:left="0" w:firstLine="709"/>
        <w:contextualSpacing/>
        <w:jc w:val="both"/>
        <w:rPr>
          <w:rFonts w:ascii="Times New Roman" w:eastAsia="Calibri" w:hAnsi="Times New Roman" w:cs="Times New Roman"/>
          <w:sz w:val="28"/>
          <w:szCs w:val="28"/>
        </w:rPr>
      </w:pPr>
      <w:r w:rsidRPr="00A538F0">
        <w:rPr>
          <w:rFonts w:ascii="Times New Roman" w:eastAsia="Calibri" w:hAnsi="Times New Roman" w:cs="Times New Roman"/>
          <w:sz w:val="28"/>
          <w:szCs w:val="28"/>
        </w:rPr>
        <w:t>Федеральный закон от 25 октября 2001 года № 137-ФЗ «О введении в действие Земельного кодекса Российской Федерации»</w:t>
      </w:r>
    </w:p>
    <w:p w:rsidR="00557984" w:rsidRPr="00A538F0" w:rsidRDefault="00557984" w:rsidP="00557984">
      <w:pPr>
        <w:widowControl w:val="0"/>
        <w:numPr>
          <w:ilvl w:val="0"/>
          <w:numId w:val="13"/>
        </w:numPr>
        <w:shd w:val="clear" w:color="auto" w:fill="FFFFFF"/>
        <w:autoSpaceDE w:val="0"/>
        <w:autoSpaceDN w:val="0"/>
        <w:adjustRightInd w:val="0"/>
        <w:spacing w:after="0" w:line="240" w:lineRule="auto"/>
        <w:ind w:left="0" w:firstLine="709"/>
        <w:contextualSpacing/>
        <w:jc w:val="both"/>
        <w:rPr>
          <w:rFonts w:ascii="Times New Roman" w:eastAsia="Calibri" w:hAnsi="Times New Roman" w:cs="Times New Roman"/>
          <w:sz w:val="28"/>
          <w:szCs w:val="28"/>
        </w:rPr>
      </w:pPr>
      <w:r w:rsidRPr="00A538F0">
        <w:rPr>
          <w:rFonts w:ascii="Times New Roman" w:eastAsia="Calibri" w:hAnsi="Times New Roman" w:cs="Times New Roman"/>
          <w:sz w:val="28"/>
          <w:szCs w:val="28"/>
        </w:rPr>
        <w:t>Федеральный закон от 13.07.2015 № 218-ФЗ «О государственной регистрации недвижимости»;</w:t>
      </w:r>
    </w:p>
    <w:p w:rsidR="00557984" w:rsidRPr="00A538F0" w:rsidRDefault="00557984" w:rsidP="00557984">
      <w:pPr>
        <w:numPr>
          <w:ilvl w:val="0"/>
          <w:numId w:val="20"/>
        </w:numPr>
        <w:tabs>
          <w:tab w:val="left" w:pos="142"/>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538F0">
        <w:rPr>
          <w:rFonts w:ascii="Times New Roman" w:eastAsia="Calibri" w:hAnsi="Times New Roman" w:cs="Times New Roman"/>
          <w:sz w:val="28"/>
          <w:szCs w:val="28"/>
          <w:lang w:eastAsia="ru-RU"/>
        </w:rPr>
        <w:t>Федеральный закон от 05.04.2021 № 79-ФЗ «О внесении изменений в отдельные законодательные акты Российской Федерации»;</w:t>
      </w:r>
    </w:p>
    <w:p w:rsidR="00557984" w:rsidRPr="00A538F0" w:rsidRDefault="00557984" w:rsidP="00557984">
      <w:pPr>
        <w:numPr>
          <w:ilvl w:val="0"/>
          <w:numId w:val="20"/>
        </w:numPr>
        <w:tabs>
          <w:tab w:val="left" w:pos="142"/>
          <w:tab w:val="left" w:pos="709"/>
        </w:tabs>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A538F0">
        <w:rPr>
          <w:rFonts w:ascii="Times New Roman" w:eastAsia="Calibri" w:hAnsi="Times New Roman" w:cs="Times New Roman"/>
          <w:sz w:val="28"/>
          <w:szCs w:val="28"/>
          <w:lang w:eastAsia="ru-RU"/>
        </w:rPr>
        <w:t>Постановление Правительства Ленинградской области от 14.09.2021 № 594 «Об утверждении Порядка определения платы за использование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для возведения гражданами гаражей, являющихся некапитальными сооружениями»</w:t>
      </w:r>
      <w:r w:rsidRPr="00A538F0">
        <w:rPr>
          <w:rFonts w:ascii="Calibri" w:eastAsia="Calibri" w:hAnsi="Calibri" w:cs="Times New Roman"/>
        </w:rPr>
        <w:t xml:space="preserve"> </w:t>
      </w:r>
      <w:r w:rsidRPr="00A538F0">
        <w:rPr>
          <w:rFonts w:ascii="Times New Roman" w:eastAsia="Calibri" w:hAnsi="Times New Roman" w:cs="Times New Roman"/>
          <w:sz w:val="28"/>
          <w:szCs w:val="28"/>
          <w:lang w:eastAsia="ru-RU"/>
        </w:rPr>
        <w:t>(далее – Постановление № 594);</w:t>
      </w:r>
    </w:p>
    <w:p w:rsidR="00557984" w:rsidRPr="00A538F0" w:rsidRDefault="00557984" w:rsidP="00557984">
      <w:pPr>
        <w:numPr>
          <w:ilvl w:val="0"/>
          <w:numId w:val="20"/>
        </w:numPr>
        <w:tabs>
          <w:tab w:val="left" w:pos="142"/>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538F0">
        <w:rPr>
          <w:rFonts w:ascii="Times New Roman" w:eastAsia="Calibri" w:hAnsi="Times New Roman" w:cs="Times New Roman"/>
          <w:sz w:val="28"/>
          <w:szCs w:val="28"/>
          <w:lang w:eastAsia="ru-RU"/>
        </w:rPr>
        <w:t>Постановление Правительства Ленинградской области от 03.12.2021 № 777 «Об утверждении Порядка утверждения органами местного самоуправления муниципальных образований Ленинградской области схем размещения гражданами гаражей, являющихся некапитальными сооружениями, стоянок технических или других средств передвижения инвалидов вблизи их места жительства на территории Ленинградской области»;</w:t>
      </w:r>
    </w:p>
    <w:p w:rsidR="00557984" w:rsidRPr="00A538F0" w:rsidRDefault="00557984" w:rsidP="00557984">
      <w:pPr>
        <w:numPr>
          <w:ilvl w:val="0"/>
          <w:numId w:val="20"/>
        </w:numPr>
        <w:tabs>
          <w:tab w:val="left" w:pos="142"/>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538F0">
        <w:rPr>
          <w:rFonts w:ascii="Times New Roman" w:eastAsia="Calibri" w:hAnsi="Times New Roman" w:cs="Times New Roman"/>
          <w:sz w:val="28"/>
          <w:szCs w:val="28"/>
          <w:lang w:eastAsia="ru-RU"/>
        </w:rPr>
        <w:t>нормативные правовые акты органа местного самоуправления;</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Для предоставления муниципальной услуги заполняется заявление по форме согласно приложению 1 к административному регламенту):</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лично заявителем при обращении, в том числе на ЕПГУ/ПГУ ЛО;</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Российской Федерации по форме, утвержденной Приказом МВД России от 16.11.2020 № 773, удостоверение личности военнослужащего Российской Федерации);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xml:space="preserve">- иностранного гражданина, лица без гражданства, включая вид на </w:t>
      </w:r>
      <w:r w:rsidRPr="00A538F0">
        <w:rPr>
          <w:rFonts w:ascii="Times New Roman" w:eastAsia="Times New Roman" w:hAnsi="Times New Roman" w:cs="Times New Roman"/>
          <w:sz w:val="28"/>
          <w:szCs w:val="28"/>
          <w:lang w:eastAsia="ru-RU"/>
        </w:rPr>
        <w:lastRenderedPageBreak/>
        <w:t>жительство и удостоверение беженца;</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консульским должностным лицом, уполномоченным на совершение этих действий; </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xml:space="preserve"> -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доверенности лиц, находящихся в местах лишения свободы, которые удостоверены начальником соответствующего места лишения свободы;</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доверенности совершеннолетних дееспособных граждан, проживающих в стационарных организациях социального обслуживания, которые удостоверены руководителями (их заместителями) таких организаций;</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в)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557984" w:rsidRPr="00A538F0" w:rsidRDefault="00557984" w:rsidP="0055798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1)</w:t>
      </w:r>
      <w:r w:rsidRPr="00A538F0">
        <w:rPr>
          <w:rFonts w:ascii="Times New Roman" w:eastAsia="Times New Roman" w:hAnsi="Times New Roman" w:cs="Times New Roman"/>
          <w:sz w:val="28"/>
          <w:szCs w:val="28"/>
          <w:lang w:eastAsia="ru-RU"/>
        </w:rPr>
        <w:tab/>
        <w:t xml:space="preserve"> заявление об использовании земель или земельного участка для возведения гаражей, являющихся некапитальными сооружениями, либо для </w:t>
      </w:r>
      <w:r w:rsidRPr="00A538F0">
        <w:rPr>
          <w:rFonts w:ascii="Times New Roman" w:eastAsia="Times New Roman" w:hAnsi="Times New Roman" w:cs="Times New Roman"/>
          <w:sz w:val="28"/>
          <w:szCs w:val="28"/>
          <w:lang w:eastAsia="ru-RU"/>
        </w:rPr>
        <w:lastRenderedPageBreak/>
        <w:t>стоянки технических или других средств передвижения инвалидов вблизи их места жительства (приложение 1 к административному регламенту), которое должно содержать следующую информацию:</w:t>
      </w:r>
    </w:p>
    <w:p w:rsidR="00557984" w:rsidRPr="00A538F0" w:rsidRDefault="00557984" w:rsidP="00557984">
      <w:pPr>
        <w:widowControl w:val="0"/>
        <w:numPr>
          <w:ilvl w:val="0"/>
          <w:numId w:val="14"/>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фамилию, имя и (при наличии) отчество, место жительства заявителя, реквизиты документа, удостоверяющего личность заявителя;</w:t>
      </w:r>
    </w:p>
    <w:p w:rsidR="00557984" w:rsidRPr="00A538F0" w:rsidRDefault="00557984" w:rsidP="00557984">
      <w:pPr>
        <w:widowControl w:val="0"/>
        <w:numPr>
          <w:ilvl w:val="0"/>
          <w:numId w:val="14"/>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фамилию, имя и (при наличии) отчество представителя заявителя и реквизиты документа, удостоверяющего личность (в случае если заявление подается представителем заявителя);</w:t>
      </w:r>
    </w:p>
    <w:p w:rsidR="00557984" w:rsidRPr="00A538F0" w:rsidRDefault="00557984" w:rsidP="00557984">
      <w:pPr>
        <w:widowControl w:val="0"/>
        <w:numPr>
          <w:ilvl w:val="0"/>
          <w:numId w:val="14"/>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сведения о том, что заявитель является инвалидом (в случае если заявление подается инвалидом);</w:t>
      </w:r>
    </w:p>
    <w:p w:rsidR="00557984" w:rsidRPr="00A538F0" w:rsidRDefault="00557984" w:rsidP="00557984">
      <w:pPr>
        <w:widowControl w:val="0"/>
        <w:numPr>
          <w:ilvl w:val="0"/>
          <w:numId w:val="14"/>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кадастровый номер земельного участка (в случае если планируется использование всего земельного участка или его части);</w:t>
      </w:r>
    </w:p>
    <w:p w:rsidR="00557984" w:rsidRPr="00A538F0" w:rsidRDefault="00557984" w:rsidP="00557984">
      <w:pPr>
        <w:widowControl w:val="0"/>
        <w:numPr>
          <w:ilvl w:val="0"/>
          <w:numId w:val="14"/>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вид объекта, для размещения которого испрашивается решение в соответствии с пунктом 1 статьи 39.36-1 Земельного кодекса Российской Федерации;</w:t>
      </w:r>
    </w:p>
    <w:p w:rsidR="00557984" w:rsidRPr="00A538F0" w:rsidRDefault="00557984" w:rsidP="00557984">
      <w:pPr>
        <w:widowControl w:val="0"/>
        <w:numPr>
          <w:ilvl w:val="0"/>
          <w:numId w:val="14"/>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срок использования земель или земельного участка;</w:t>
      </w:r>
    </w:p>
    <w:p w:rsidR="00557984" w:rsidRPr="00A538F0" w:rsidRDefault="00557984" w:rsidP="00557984">
      <w:pPr>
        <w:widowControl w:val="0"/>
        <w:numPr>
          <w:ilvl w:val="0"/>
          <w:numId w:val="14"/>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почтовый адрес, адрес электронной почты, номер телефона для связи с заявителем или представителем заявителя;</w:t>
      </w:r>
    </w:p>
    <w:p w:rsidR="00557984" w:rsidRPr="00A538F0" w:rsidRDefault="00557984" w:rsidP="0055798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w:t>
      </w:r>
      <w:r w:rsidRPr="00A538F0">
        <w:rPr>
          <w:rFonts w:ascii="Times New Roman" w:eastAsia="Times New Roman" w:hAnsi="Times New Roman" w:cs="Times New Roman"/>
          <w:sz w:val="28"/>
          <w:szCs w:val="28"/>
          <w:lang w:eastAsia="ru-RU"/>
        </w:rPr>
        <w:tab/>
        <w:t>документ, удостоверяющий личность заявителя: гражданина Российской Федерации, в том числе военнослужащего, или документы, удостоверяющие личность иностранного гражданина, лица без гражданства, включая вид на жительство и удостоверение беженца.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rsidR="00557984" w:rsidRPr="00A538F0" w:rsidRDefault="00557984" w:rsidP="0055798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xml:space="preserve">3)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557984" w:rsidRPr="00A538F0" w:rsidRDefault="00557984" w:rsidP="0055798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Представитель заявителя из числа уполномоченных лиц дополнительно представляет документ, удостоверяющий личность.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rsidR="00557984" w:rsidRPr="00A538F0" w:rsidRDefault="00557984" w:rsidP="005579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xml:space="preserve">4) </w:t>
      </w:r>
      <w:r w:rsidRPr="00A538F0">
        <w:rPr>
          <w:rFonts w:ascii="Times New Roman" w:eastAsia="Times New Roman" w:hAnsi="Times New Roman" w:cs="Times New Roman"/>
          <w:sz w:val="28"/>
          <w:szCs w:val="28"/>
          <w:lang w:eastAsia="ru-RU"/>
        </w:rPr>
        <w:tab/>
        <w:t xml:space="preserve">схема границ предполагаемых к использованию земель или части земельного участка в случае, если планируется использовать земли или часть земельного участка </w:t>
      </w:r>
      <w:r w:rsidRPr="00A538F0">
        <w:rPr>
          <w:rFonts w:ascii="Times New Roman" w:eastAsia="Calibri" w:hAnsi="Times New Roman" w:cs="Times New Roman"/>
          <w:sz w:val="28"/>
          <w:szCs w:val="28"/>
        </w:rPr>
        <w:t>(с использованием системы координат, применяемой при ведении Единого государственного реестра недвижимости).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w:t>
      </w:r>
      <w:r w:rsidRPr="00A538F0">
        <w:rPr>
          <w:rFonts w:ascii="Times New Roman" w:eastAsia="Times New Roman" w:hAnsi="Times New Roman" w:cs="Times New Roman"/>
          <w:sz w:val="28"/>
          <w:szCs w:val="28"/>
          <w:lang w:eastAsia="ru-RU"/>
        </w:rPr>
        <w:lastRenderedPageBreak/>
        <w:t>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557984" w:rsidRPr="00A538F0" w:rsidRDefault="00557984" w:rsidP="00557984">
      <w:pPr>
        <w:widowControl w:val="0"/>
        <w:numPr>
          <w:ilvl w:val="0"/>
          <w:numId w:val="15"/>
        </w:numPr>
        <w:shd w:val="clear" w:color="auto" w:fill="FFFFFF"/>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xml:space="preserve">выписка из Единого государственного реестра недвижимости (далее – ЕГРН) </w:t>
      </w:r>
      <w:bookmarkStart w:id="7" w:name="Par248"/>
      <w:bookmarkStart w:id="8" w:name="Par261"/>
      <w:bookmarkEnd w:id="7"/>
      <w:bookmarkEnd w:id="8"/>
      <w:r w:rsidRPr="00A538F0">
        <w:rPr>
          <w:rFonts w:ascii="Times New Roman" w:eastAsia="Times New Roman" w:hAnsi="Times New Roman" w:cs="Times New Roman"/>
          <w:sz w:val="28"/>
          <w:szCs w:val="28"/>
          <w:lang w:eastAsia="ru-RU"/>
        </w:rPr>
        <w:t>о земельном участке, на котором планируется возведение гаража;</w:t>
      </w:r>
    </w:p>
    <w:p w:rsidR="00557984" w:rsidRPr="00A538F0" w:rsidRDefault="00557984" w:rsidP="00557984">
      <w:pPr>
        <w:widowControl w:val="0"/>
        <w:numPr>
          <w:ilvl w:val="0"/>
          <w:numId w:val="15"/>
        </w:numPr>
        <w:shd w:val="clear" w:color="auto" w:fill="FFFFFF"/>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документы, подтверждающие инвалидность заявителя в случае, если заявление подается инвалидом.</w:t>
      </w:r>
    </w:p>
    <w:p w:rsidR="00557984" w:rsidRPr="00A538F0" w:rsidRDefault="00557984" w:rsidP="0055798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9" w:name="Par211"/>
      <w:bookmarkStart w:id="10" w:name="Par226"/>
      <w:bookmarkEnd w:id="9"/>
      <w:bookmarkEnd w:id="10"/>
      <w:r w:rsidRPr="00A538F0">
        <w:rPr>
          <w:rFonts w:ascii="Times New Roman" w:eastAsia="Times New Roman" w:hAnsi="Times New Roman" w:cs="Times New Roman"/>
          <w:sz w:val="28"/>
          <w:szCs w:val="28"/>
          <w:lang w:eastAsia="ru-RU"/>
        </w:rPr>
        <w:t>З</w:t>
      </w:r>
      <w:r w:rsidRPr="00A538F0">
        <w:rPr>
          <w:rFonts w:ascii="Times New Roman" w:eastAsia="Calibri" w:hAnsi="Times New Roman" w:cs="Times New Roman"/>
          <w:sz w:val="28"/>
          <w:szCs w:val="28"/>
        </w:rPr>
        <w:t>аявитель вправе представить документы, указанные в настоящем пункте, а также копии документов, указанных в пункте 2.6 административного регламента, по собственной инициативе</w:t>
      </w:r>
      <w:r w:rsidRPr="00A538F0">
        <w:rPr>
          <w:rFonts w:ascii="Times New Roman" w:eastAsia="Times New Roman" w:hAnsi="Times New Roman" w:cs="Times New Roman"/>
          <w:sz w:val="28"/>
          <w:szCs w:val="28"/>
          <w:lang w:eastAsia="ru-RU"/>
        </w:rPr>
        <w:t>.</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1)</w:t>
      </w:r>
      <w:r w:rsidRPr="00A538F0">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w:t>
      </w:r>
      <w:r w:rsidRPr="00A538F0">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3)</w:t>
      </w:r>
      <w:r w:rsidRPr="00A538F0">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557984" w:rsidRPr="00A538F0" w:rsidRDefault="00557984" w:rsidP="0055798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4)</w:t>
      </w:r>
      <w:r w:rsidRPr="00A538F0">
        <w:rPr>
          <w:rFonts w:ascii="Times New Roman" w:eastAsia="Times New Roman" w:hAnsi="Times New Roman" w:cs="Times New Roman"/>
          <w:sz w:val="28"/>
          <w:szCs w:val="28"/>
          <w:lang w:eastAsia="ru-RU"/>
        </w:rPr>
        <w:tab/>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w:t>
      </w:r>
      <w:r w:rsidRPr="00A538F0">
        <w:rPr>
          <w:rFonts w:ascii="Times New Roman" w:eastAsia="Times New Roman" w:hAnsi="Times New Roman" w:cs="Times New Roman"/>
          <w:sz w:val="28"/>
          <w:szCs w:val="28"/>
          <w:lang w:eastAsia="ru-RU"/>
        </w:rPr>
        <w:lastRenderedPageBreak/>
        <w:t>предусмотренных пунктом 4 части 1 статьи 7 Федерального закона № 210-ФЗ;</w:t>
      </w:r>
    </w:p>
    <w:p w:rsidR="00557984" w:rsidRPr="00A538F0" w:rsidRDefault="00557984" w:rsidP="0055798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5)</w:t>
      </w:r>
      <w:r w:rsidRPr="00A538F0">
        <w:rPr>
          <w:rFonts w:ascii="Times New Roman" w:eastAsia="Times New Roman" w:hAnsi="Times New Roman" w:cs="Times New Roman"/>
          <w:sz w:val="28"/>
          <w:szCs w:val="28"/>
          <w:lang w:eastAsia="ru-RU"/>
        </w:rPr>
        <w:tab/>
        <w:t xml:space="preserve">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2.9. Основания для отказа в приеме документов, необходимых для предоставления муниципальной услуги, отсутствуют.</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1" w:name="P124"/>
      <w:bookmarkEnd w:id="11"/>
      <w:r w:rsidRPr="00A538F0">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1. заявление на получение муниципальной услуги оформлено не в соответствии с административным регламентом:</w:t>
      </w:r>
    </w:p>
    <w:p w:rsidR="00557984" w:rsidRPr="00A538F0" w:rsidRDefault="00557984" w:rsidP="005579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xml:space="preserve">1.1) </w:t>
      </w:r>
      <w:r w:rsidRPr="00A538F0">
        <w:rPr>
          <w:rFonts w:ascii="Times New Roman" w:eastAsia="Times New Roman" w:hAnsi="Times New Roman" w:cs="Times New Roman"/>
          <w:sz w:val="28"/>
          <w:szCs w:val="28"/>
          <w:lang w:eastAsia="ru-RU"/>
        </w:rPr>
        <w:tab/>
        <w:t>заявление подано в уполномоченный орган, не обладающий правом принятия решения об использовании, либо с нарушением требований, установленных пунктом 2.6 Административного регламента;</w:t>
      </w:r>
    </w:p>
    <w:p w:rsidR="00557984" w:rsidRPr="00A538F0" w:rsidRDefault="00557984" w:rsidP="005579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 отсутствие права на предоставление муниципальной услуги: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xml:space="preserve">2.1) испрашивается решение для размещения объекта, не предусмотренного </w:t>
      </w:r>
      <w:hyperlink r:id="rId12" w:history="1">
        <w:r w:rsidRPr="00A538F0">
          <w:rPr>
            <w:rFonts w:ascii="Times New Roman" w:eastAsia="Times New Roman" w:hAnsi="Times New Roman" w:cs="Times New Roman"/>
            <w:sz w:val="28"/>
            <w:szCs w:val="28"/>
            <w:lang w:eastAsia="ru-RU"/>
          </w:rPr>
          <w:t>пунктом 1 статьи 39.36-1</w:t>
        </w:r>
      </w:hyperlink>
      <w:r w:rsidRPr="00A538F0">
        <w:rPr>
          <w:rFonts w:ascii="Times New Roman" w:eastAsia="Times New Roman" w:hAnsi="Times New Roman" w:cs="Times New Roman"/>
          <w:sz w:val="28"/>
          <w:szCs w:val="28"/>
          <w:lang w:eastAsia="ru-RU"/>
        </w:rPr>
        <w:t xml:space="preserve"> Земельного кодекса Российской Федерации;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xml:space="preserve">2.2) земельный участок, на использование которого испрашивается решение, предоставлен юридическому лицу, индивидуальному предпринимателю или гражданину, либо в отношении испрашиваемого участка принято решение об утверждении схемы расположения земельного участка на кадастровом плане </w:t>
      </w:r>
      <w:r w:rsidRPr="00A538F0">
        <w:rPr>
          <w:rFonts w:ascii="Times New Roman" w:eastAsia="Times New Roman" w:hAnsi="Times New Roman" w:cs="Times New Roman"/>
          <w:sz w:val="28"/>
          <w:szCs w:val="28"/>
          <w:lang w:eastAsia="ru-RU"/>
        </w:rPr>
        <w:lastRenderedPageBreak/>
        <w:t>территории, срок действия которого не истек, либо решение о предварительном согласовании предоставления испрашиваемого земельного участка</w:t>
      </w:r>
      <w:r w:rsidRPr="00A538F0">
        <w:rPr>
          <w:rFonts w:ascii="Calibri" w:eastAsia="Calibri" w:hAnsi="Calibri" w:cs="Times New Roman"/>
        </w:rPr>
        <w:t xml:space="preserve"> </w:t>
      </w:r>
      <w:r w:rsidRPr="00A538F0">
        <w:rPr>
          <w:rFonts w:ascii="Times New Roman" w:eastAsia="Times New Roman" w:hAnsi="Times New Roman" w:cs="Times New Roman"/>
          <w:sz w:val="28"/>
          <w:szCs w:val="28"/>
          <w:lang w:eastAsia="ru-RU"/>
        </w:rPr>
        <w:t>соответствии со статьей 39.15 Земельного кодекса Российской Федерации, либо решение о проведении аукциона по продаже испрашиваемого земельного участка или аукциона на право заключения договора аренды испрашиваемого земельного участка</w:t>
      </w:r>
      <w:r w:rsidRPr="00A538F0">
        <w:rPr>
          <w:rFonts w:ascii="Calibri" w:eastAsia="Calibri" w:hAnsi="Calibri" w:cs="Times New Roman"/>
        </w:rPr>
        <w:t xml:space="preserve"> </w:t>
      </w:r>
      <w:r w:rsidRPr="00A538F0">
        <w:rPr>
          <w:rFonts w:ascii="Times New Roman" w:eastAsia="Times New Roman" w:hAnsi="Times New Roman" w:cs="Times New Roman"/>
          <w:sz w:val="28"/>
          <w:szCs w:val="28"/>
          <w:lang w:eastAsia="ru-RU"/>
        </w:rPr>
        <w:t>в соответствии со статьей 39.11 Земельного кодекса Российской Федерации;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xml:space="preserve">2.3) земельный участок, на использование которого испрашивается решение, в заявленный период используется на основании решения об использовании либо разрешения на использование земель или земельного участка, выданного в порядке, установленном в соответствии с </w:t>
      </w:r>
      <w:hyperlink r:id="rId13" w:history="1">
        <w:r w:rsidRPr="00A538F0">
          <w:rPr>
            <w:rFonts w:ascii="Times New Roman" w:eastAsia="Times New Roman" w:hAnsi="Times New Roman" w:cs="Times New Roman"/>
            <w:sz w:val="28"/>
            <w:szCs w:val="28"/>
            <w:lang w:eastAsia="ru-RU"/>
          </w:rPr>
          <w:t>пунктом 1 статьи 39.34</w:t>
        </w:r>
      </w:hyperlink>
      <w:r w:rsidRPr="00A538F0">
        <w:rPr>
          <w:rFonts w:ascii="Times New Roman" w:eastAsia="Times New Roman" w:hAnsi="Times New Roman" w:cs="Times New Roman"/>
          <w:sz w:val="28"/>
          <w:szCs w:val="28"/>
          <w:lang w:eastAsia="ru-RU"/>
        </w:rPr>
        <w:t xml:space="preserve">, </w:t>
      </w:r>
      <w:hyperlink r:id="rId14" w:history="1">
        <w:r w:rsidRPr="00A538F0">
          <w:rPr>
            <w:rFonts w:ascii="Times New Roman" w:eastAsia="Times New Roman" w:hAnsi="Times New Roman" w:cs="Times New Roman"/>
            <w:sz w:val="28"/>
            <w:szCs w:val="28"/>
            <w:lang w:eastAsia="ru-RU"/>
          </w:rPr>
          <w:t>пунктом 3 статьи 39.36</w:t>
        </w:r>
      </w:hyperlink>
      <w:r w:rsidRPr="00A538F0">
        <w:rPr>
          <w:rFonts w:ascii="Times New Roman" w:eastAsia="Times New Roman" w:hAnsi="Times New Roman" w:cs="Times New Roman"/>
          <w:sz w:val="28"/>
          <w:szCs w:val="28"/>
          <w:lang w:eastAsia="ru-RU"/>
        </w:rPr>
        <w:t xml:space="preserve"> Земельного кодекса Российской Федерации, юридическим лицом, индивидуальным предпринимателем или гражданином, а также инвалидом для целей, предусмотренных статьей 39.36-1 Земельного кодекса Российской Федерации;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xml:space="preserve">2.4) отсутствие гаража или стоянки </w:t>
      </w:r>
      <w:proofErr w:type="gramStart"/>
      <w:r w:rsidRPr="00A538F0">
        <w:rPr>
          <w:rFonts w:ascii="Times New Roman" w:eastAsia="Times New Roman" w:hAnsi="Times New Roman" w:cs="Times New Roman"/>
          <w:sz w:val="28"/>
          <w:szCs w:val="28"/>
          <w:lang w:eastAsia="ru-RU"/>
        </w:rPr>
        <w:t>технического</w:t>
      </w:r>
      <w:proofErr w:type="gramEnd"/>
      <w:r w:rsidRPr="00A538F0">
        <w:rPr>
          <w:rFonts w:ascii="Times New Roman" w:eastAsia="Times New Roman" w:hAnsi="Times New Roman" w:cs="Times New Roman"/>
          <w:sz w:val="28"/>
          <w:szCs w:val="28"/>
          <w:lang w:eastAsia="ru-RU"/>
        </w:rPr>
        <w:t xml:space="preserve"> или другого средства передвижения инвалида вблизи его места жительства в утвержденной органом местного самоуправления схеме размещения гражданами гаражей, являющихся некапитальными сооружениями, стоянок технических или других средств передвижения инвалидов вблизи их места жительства на территории Ленинградской области;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xml:space="preserve">2.5) использование земель или земельных участков для возведения гаража или стоянки </w:t>
      </w:r>
      <w:proofErr w:type="gramStart"/>
      <w:r w:rsidRPr="00A538F0">
        <w:rPr>
          <w:rFonts w:ascii="Times New Roman" w:eastAsia="Times New Roman" w:hAnsi="Times New Roman" w:cs="Times New Roman"/>
          <w:sz w:val="28"/>
          <w:szCs w:val="28"/>
          <w:lang w:eastAsia="ru-RU"/>
        </w:rPr>
        <w:t>технического</w:t>
      </w:r>
      <w:proofErr w:type="gramEnd"/>
      <w:r w:rsidRPr="00A538F0">
        <w:rPr>
          <w:rFonts w:ascii="Times New Roman" w:eastAsia="Times New Roman" w:hAnsi="Times New Roman" w:cs="Times New Roman"/>
          <w:sz w:val="28"/>
          <w:szCs w:val="28"/>
          <w:lang w:eastAsia="ru-RU"/>
        </w:rPr>
        <w:t xml:space="preserve"> или другого средства передвижения инвалида вблизи его места жительства нарушает установленный законодательством режим осуществления деятельности в зонах с особыми условиями использования территорий;</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xml:space="preserve">2.6) использование земель или земельных участков для возведения гаража или стоянки </w:t>
      </w:r>
      <w:proofErr w:type="gramStart"/>
      <w:r w:rsidRPr="00A538F0">
        <w:rPr>
          <w:rFonts w:ascii="Times New Roman" w:eastAsia="Times New Roman" w:hAnsi="Times New Roman" w:cs="Times New Roman"/>
          <w:sz w:val="28"/>
          <w:szCs w:val="28"/>
          <w:lang w:eastAsia="ru-RU"/>
        </w:rPr>
        <w:t>технического</w:t>
      </w:r>
      <w:proofErr w:type="gramEnd"/>
      <w:r w:rsidRPr="00A538F0">
        <w:rPr>
          <w:rFonts w:ascii="Times New Roman" w:eastAsia="Times New Roman" w:hAnsi="Times New Roman" w:cs="Times New Roman"/>
          <w:sz w:val="28"/>
          <w:szCs w:val="28"/>
          <w:lang w:eastAsia="ru-RU"/>
        </w:rPr>
        <w:t xml:space="preserve"> или другого средства передвижения инвалида вблизи его места жительства приведет к невозможности использования земельного участка в соответствии с его разрешенным использованием;</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2.7) наличие на землях, земельном участке или части земельного участка, на использование которых испрашивается решение, здания, сооружения, объекта незавершенного строительства;</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2.8) на землях или земельном участке, на использование которых испрашивается решение, предполагается размещение нестационарного торгового объекта, включенного в схему размещения нестационарных торговых объектов;</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2.9) земельный участок, на использование которого испрашивается решение, включен в перечень земельных участков, подлежащих предоставлению гражданам, имеющим трех и более детей, в соответствии с нормативными правовыми актами Ленинградской области;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xml:space="preserve">2.10) использование земель или земельных участков для возведения гаража или стоянки </w:t>
      </w:r>
      <w:proofErr w:type="gramStart"/>
      <w:r w:rsidRPr="00A538F0">
        <w:rPr>
          <w:rFonts w:ascii="Times New Roman" w:eastAsia="Times New Roman" w:hAnsi="Times New Roman" w:cs="Times New Roman"/>
          <w:sz w:val="28"/>
          <w:szCs w:val="28"/>
          <w:lang w:eastAsia="ru-RU"/>
        </w:rPr>
        <w:t>технического</w:t>
      </w:r>
      <w:proofErr w:type="gramEnd"/>
      <w:r w:rsidRPr="00A538F0">
        <w:rPr>
          <w:rFonts w:ascii="Times New Roman" w:eastAsia="Times New Roman" w:hAnsi="Times New Roman" w:cs="Times New Roman"/>
          <w:sz w:val="28"/>
          <w:szCs w:val="28"/>
          <w:lang w:eastAsia="ru-RU"/>
        </w:rPr>
        <w:t xml:space="preserve"> или другого средства передвижения инвалида вблизи его места жительства не соответствует утвержденным документам территориального планирования, правилам землепользования и застройки, </w:t>
      </w:r>
      <w:r w:rsidRPr="00A538F0">
        <w:rPr>
          <w:rFonts w:ascii="Times New Roman" w:eastAsia="Times New Roman" w:hAnsi="Times New Roman" w:cs="Times New Roman"/>
          <w:sz w:val="28"/>
          <w:szCs w:val="28"/>
          <w:lang w:eastAsia="ru-RU"/>
        </w:rPr>
        <w:lastRenderedPageBreak/>
        <w:t>документации по планировке территории или землеустроительной документации;</w:t>
      </w:r>
    </w:p>
    <w:p w:rsidR="00557984" w:rsidRPr="00A538F0" w:rsidRDefault="00557984" w:rsidP="005579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A538F0">
        <w:rPr>
          <w:rFonts w:ascii="Times New Roman" w:eastAsia="Times New Roman" w:hAnsi="Times New Roman" w:cs="Times New Roman"/>
          <w:sz w:val="28"/>
          <w:szCs w:val="28"/>
          <w:lang w:eastAsia="ru-RU"/>
        </w:rPr>
        <w:t>2.11)</w:t>
      </w:r>
      <w:r w:rsidRPr="00A538F0">
        <w:rPr>
          <w:rFonts w:ascii="Times New Roman" w:eastAsia="Times New Roman" w:hAnsi="Times New Roman" w:cs="Times New Roman"/>
          <w:sz w:val="28"/>
          <w:szCs w:val="28"/>
          <w:lang w:eastAsia="ru-RU"/>
        </w:rPr>
        <w:tab/>
      </w:r>
      <w:proofErr w:type="gramEnd"/>
      <w:r w:rsidRPr="00A538F0">
        <w:rPr>
          <w:rFonts w:ascii="Times New Roman" w:eastAsia="Times New Roman" w:hAnsi="Times New Roman" w:cs="Times New Roman"/>
          <w:sz w:val="28"/>
          <w:szCs w:val="28"/>
          <w:lang w:eastAsia="ru-RU"/>
        </w:rPr>
        <w:t>использование земель или земельных участков для возведения гаража или стоянки технического или другого средства передвижения инвалида вблизи его места жительства не соответствует требованиям технических регламентов, противопожарным, санитарно-эпидемиологическим, гигиеническим, экологическим и (или) иным установленным в соответствии с законодательством Российской Федерации правилам, нормативам, в том числе правилам благоустройства и (или) нормативам градостроительного проектирования.</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2.12) земельный участок, на использование которого испрашивается решение, включен в одну из схем, предусмотренных постановлением Правительства Ленинградской области от 03.08.2015 № 301 «Об утверждении Порядка и условий размещения отдельных видов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публичного сервитута на территории Ленинградской области».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2" w:name="Par256"/>
      <w:bookmarkEnd w:id="12"/>
      <w:r w:rsidRPr="00A538F0">
        <w:rPr>
          <w:rFonts w:ascii="Times New Roman" w:eastAsia="Times New Roman" w:hAnsi="Times New Roman" w:cs="Times New Roman"/>
          <w:sz w:val="28"/>
          <w:szCs w:val="28"/>
          <w:lang w:eastAsia="ru-RU"/>
        </w:rPr>
        <w:t>2.11. Порядок, размер и основания взимания государственной пошлины или иной платы, взимаемой за предоставление государственной услуги.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2.11.1. Использование земель или земельных участков, находящихся в муниципальной собственности (государственная собственность на которые не разграничена), для возведения гражданами гаражей, являющихся некапитальными сооружениями, осуществляется за плату.</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Порядок определения платы устанавливается:</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в отношении земель или земельных участков, государственная собственность на которые не разграничена, - Постановлением № 594;</w:t>
      </w:r>
    </w:p>
    <w:p w:rsidR="00557984" w:rsidRPr="00A538F0" w:rsidRDefault="00557984" w:rsidP="0055798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ab/>
        <w:t>- в отношении земель или земельных участков, находящихся в муниципальной собственности, - нормативным правовым актом органа местного самоуправления.</w:t>
      </w:r>
    </w:p>
    <w:p w:rsidR="00557984" w:rsidRPr="00A538F0" w:rsidRDefault="00557984" w:rsidP="0055798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ab/>
        <w:t>2.11.2. Использование земель или земельных участков, находящихся в муниципальной собственности (государственная собственность на которые не разграничена), для стоянки технических или других средств передвижения инвалидов вблизи их места жительства осуществляется бесплатно.</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557984" w:rsidRPr="00A538F0" w:rsidRDefault="00557984" w:rsidP="00557984">
      <w:pPr>
        <w:spacing w:after="0" w:line="240" w:lineRule="auto"/>
        <w:ind w:firstLine="709"/>
        <w:jc w:val="both"/>
        <w:rPr>
          <w:rFonts w:ascii="Times New Roman" w:eastAsia="Calibri" w:hAnsi="Times New Roman" w:cs="Times New Roman"/>
          <w:sz w:val="28"/>
          <w:szCs w:val="28"/>
        </w:rPr>
      </w:pPr>
      <w:r w:rsidRPr="00A538F0">
        <w:rPr>
          <w:rFonts w:ascii="Times New Roman" w:eastAsia="Calibri" w:hAnsi="Times New Roman" w:cs="Times New Roman"/>
          <w:sz w:val="28"/>
          <w:szCs w:val="28"/>
        </w:rPr>
        <w:t>2.13. Срок регистрации заявления о предоставлении муниципальной услуги составляет в Администрации:</w:t>
      </w:r>
    </w:p>
    <w:p w:rsidR="00557984" w:rsidRPr="00A538F0" w:rsidRDefault="00557984" w:rsidP="00557984">
      <w:pPr>
        <w:spacing w:after="0" w:line="240" w:lineRule="auto"/>
        <w:ind w:firstLine="709"/>
        <w:jc w:val="both"/>
        <w:rPr>
          <w:rFonts w:ascii="Times New Roman" w:eastAsia="Calibri" w:hAnsi="Times New Roman" w:cs="Times New Roman"/>
          <w:sz w:val="28"/>
          <w:szCs w:val="28"/>
        </w:rPr>
      </w:pPr>
      <w:r w:rsidRPr="00A538F0">
        <w:rPr>
          <w:rFonts w:ascii="Times New Roman" w:eastAsia="Calibri" w:hAnsi="Times New Roman" w:cs="Times New Roman"/>
          <w:sz w:val="28"/>
          <w:szCs w:val="28"/>
        </w:rPr>
        <w:t>при личном обращении заявителя - в день поступления заявления в Администрацию;</w:t>
      </w:r>
    </w:p>
    <w:p w:rsidR="00557984" w:rsidRPr="00A538F0" w:rsidRDefault="00557984" w:rsidP="00557984">
      <w:pPr>
        <w:spacing w:after="0" w:line="240" w:lineRule="auto"/>
        <w:ind w:firstLine="709"/>
        <w:jc w:val="both"/>
        <w:rPr>
          <w:rFonts w:ascii="Times New Roman" w:eastAsia="Calibri" w:hAnsi="Times New Roman" w:cs="Times New Roman"/>
          <w:sz w:val="28"/>
          <w:szCs w:val="28"/>
        </w:rPr>
      </w:pPr>
      <w:r w:rsidRPr="00A538F0">
        <w:rPr>
          <w:rFonts w:ascii="Times New Roman" w:eastAsia="Calibri"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557984" w:rsidRPr="00A538F0" w:rsidRDefault="00557984" w:rsidP="00557984">
      <w:pPr>
        <w:spacing w:after="0" w:line="240" w:lineRule="auto"/>
        <w:ind w:firstLine="709"/>
        <w:jc w:val="both"/>
        <w:rPr>
          <w:rFonts w:ascii="Times New Roman" w:eastAsia="Calibri" w:hAnsi="Times New Roman" w:cs="Times New Roman"/>
          <w:sz w:val="28"/>
          <w:szCs w:val="28"/>
        </w:rPr>
      </w:pPr>
      <w:r w:rsidRPr="00A538F0">
        <w:rPr>
          <w:rFonts w:ascii="Times New Roman" w:eastAsia="Calibri"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557984" w:rsidRPr="00A538F0" w:rsidRDefault="00557984" w:rsidP="00557984">
      <w:pPr>
        <w:spacing w:after="0" w:line="240" w:lineRule="auto"/>
        <w:ind w:firstLine="709"/>
        <w:jc w:val="both"/>
        <w:rPr>
          <w:rFonts w:ascii="Times New Roman" w:eastAsia="Calibri" w:hAnsi="Times New Roman" w:cs="Times New Roman"/>
          <w:sz w:val="28"/>
          <w:szCs w:val="28"/>
        </w:rPr>
      </w:pPr>
      <w:r w:rsidRPr="00A538F0">
        <w:rPr>
          <w:rFonts w:ascii="Times New Roman" w:eastAsia="Calibri" w:hAnsi="Times New Roman" w:cs="Times New Roman"/>
          <w:sz w:val="28"/>
          <w:szCs w:val="28"/>
        </w:rPr>
        <w:t xml:space="preserve">при направлении запроса в форме электронного документа посредством ЕПГУ или ПГУ ЛО (при наличии технической возможности) - в день поступления </w:t>
      </w:r>
      <w:r w:rsidRPr="00A538F0">
        <w:rPr>
          <w:rFonts w:ascii="Times New Roman" w:eastAsia="Calibri" w:hAnsi="Times New Roman" w:cs="Times New Roman"/>
          <w:sz w:val="28"/>
          <w:szCs w:val="28"/>
        </w:rPr>
        <w:lastRenderedPageBreak/>
        <w:t>запроса на ЕПГУ или ПГУ ЛО или на следующий рабочий день (в случае направления документов в нерабочее время, в выходные, праздничные дни)».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 МФЦ.</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538F0">
        <w:rPr>
          <w:rFonts w:ascii="Times New Roman" w:eastAsia="Times New Roman" w:hAnsi="Times New Roman" w:cs="Times New Roman"/>
          <w:sz w:val="28"/>
          <w:szCs w:val="28"/>
          <w:lang w:eastAsia="ru-RU"/>
        </w:rPr>
        <w:t>сурдопереводчика</w:t>
      </w:r>
      <w:proofErr w:type="spellEnd"/>
      <w:r w:rsidRPr="00A538F0">
        <w:rPr>
          <w:rFonts w:ascii="Times New Roman" w:eastAsia="Times New Roman" w:hAnsi="Times New Roman" w:cs="Times New Roman"/>
          <w:sz w:val="28"/>
          <w:szCs w:val="28"/>
          <w:lang w:eastAsia="ru-RU"/>
        </w:rPr>
        <w:t xml:space="preserve"> и </w:t>
      </w:r>
      <w:proofErr w:type="spellStart"/>
      <w:r w:rsidRPr="00A538F0">
        <w:rPr>
          <w:rFonts w:ascii="Times New Roman" w:eastAsia="Times New Roman" w:hAnsi="Times New Roman" w:cs="Times New Roman"/>
          <w:sz w:val="28"/>
          <w:szCs w:val="28"/>
          <w:lang w:eastAsia="ru-RU"/>
        </w:rPr>
        <w:t>тифлосурдопереводчика</w:t>
      </w:r>
      <w:proofErr w:type="spellEnd"/>
      <w:r w:rsidRPr="00A538F0">
        <w:rPr>
          <w:rFonts w:ascii="Times New Roman" w:eastAsia="Times New Roman" w:hAnsi="Times New Roman" w:cs="Times New Roman"/>
          <w:sz w:val="28"/>
          <w:szCs w:val="28"/>
          <w:lang w:eastAsia="ru-RU"/>
        </w:rPr>
        <w:t>.</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xml:space="preserve">2.14.12. Помещения приема и выдачи документов должны предусматривать </w:t>
      </w:r>
      <w:r w:rsidRPr="00A538F0">
        <w:rPr>
          <w:rFonts w:ascii="Times New Roman" w:eastAsia="Times New Roman" w:hAnsi="Times New Roman" w:cs="Times New Roman"/>
          <w:sz w:val="28"/>
          <w:szCs w:val="28"/>
          <w:lang w:eastAsia="ru-RU"/>
        </w:rPr>
        <w:lastRenderedPageBreak/>
        <w:t>места для ожидания, информирования и приема заявителей.</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557984" w:rsidRPr="00A538F0" w:rsidRDefault="00557984" w:rsidP="0055798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услуга предоставляется посредством ЕПГУ и(или) ПГУ ЛО)</w:t>
      </w:r>
    </w:p>
    <w:p w:rsidR="00557984" w:rsidRPr="00A538F0" w:rsidRDefault="00557984" w:rsidP="0055798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6) возможность получения муниципальной услуги по экстерриториальному принципу.</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A538F0">
          <w:rPr>
            <w:rFonts w:ascii="Times New Roman" w:eastAsia="Times New Roman" w:hAnsi="Times New Roman" w:cs="Times New Roman"/>
            <w:sz w:val="28"/>
            <w:szCs w:val="28"/>
            <w:lang w:eastAsia="ru-RU"/>
          </w:rPr>
          <w:t>п. 2.14</w:t>
        </w:r>
      </w:hyperlink>
      <w:r w:rsidRPr="00A538F0">
        <w:rPr>
          <w:rFonts w:ascii="Times New Roman" w:eastAsia="Times New Roman" w:hAnsi="Times New Roman" w:cs="Times New Roman"/>
          <w:sz w:val="28"/>
          <w:szCs w:val="28"/>
          <w:lang w:eastAsia="ru-RU"/>
        </w:rPr>
        <w:t xml:space="preserve"> регламента;</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 исполнение требований доступности услуг для инвалидов;</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2.15.3. Показатели качества муниципальной услуги: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1) соблюдение срока предоставления муниципальной услуги;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xml:space="preserve">2.15.4. После получения результата услуги, предоставление которой </w:t>
      </w:r>
      <w:r w:rsidRPr="00A538F0">
        <w:rPr>
          <w:rFonts w:ascii="Times New Roman" w:eastAsia="Times New Roman" w:hAnsi="Times New Roman" w:cs="Times New Roman"/>
          <w:sz w:val="28"/>
          <w:szCs w:val="28"/>
          <w:lang w:eastAsia="ru-RU"/>
        </w:rPr>
        <w:lastRenderedPageBreak/>
        <w:t>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557984" w:rsidRPr="00A538F0" w:rsidRDefault="00557984" w:rsidP="0055798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557984" w:rsidRPr="00A538F0" w:rsidRDefault="00557984" w:rsidP="0055798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2.17.1. Подача запросов, документов, информации, необходимых для получения муниципальной услуги, предоставляемой Администрацией, а также получение результатов предоставления муниципальной услуги осуществляется в любом предоставляющем такие услуги подразделении соответствующей Администрации или МФЦ при наличии соглашения, указанного в статье 15 Федерального закона № 210-ФЗ, в пределах территории Ленинградской области по выбору заявителя независимо от его места нахождения.</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557984" w:rsidRPr="00A538F0" w:rsidRDefault="00557984" w:rsidP="00557984">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3. Состав, последовательность и сроки выполнения</w:t>
      </w:r>
    </w:p>
    <w:p w:rsidR="00557984" w:rsidRPr="00A538F0" w:rsidRDefault="00557984" w:rsidP="00557984">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административных процедур, требования к порядку их</w:t>
      </w:r>
    </w:p>
    <w:p w:rsidR="00557984" w:rsidRPr="00A538F0" w:rsidRDefault="00557984" w:rsidP="00557984">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выполнения, в том числе особенности выполнения</w:t>
      </w:r>
    </w:p>
    <w:p w:rsidR="00557984" w:rsidRPr="00A538F0" w:rsidRDefault="00557984" w:rsidP="00557984">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административных процедур в электронной форме</w:t>
      </w:r>
    </w:p>
    <w:p w:rsidR="00557984" w:rsidRPr="00A538F0" w:rsidRDefault="00557984" w:rsidP="0055798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557984" w:rsidRPr="00A538F0" w:rsidRDefault="00557984" w:rsidP="0055798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xml:space="preserve">1) </w:t>
      </w:r>
      <w:r w:rsidRPr="00A538F0">
        <w:rPr>
          <w:rFonts w:ascii="Times New Roman" w:eastAsia="Times New Roman" w:hAnsi="Times New Roman" w:cs="Times New Roman"/>
          <w:sz w:val="28"/>
          <w:szCs w:val="28"/>
          <w:lang w:eastAsia="ru-RU"/>
        </w:rPr>
        <w:tab/>
        <w:t>прием и регистрация заявления и документов о предоставлении муниципальной услуги – не более 1 рабочего дня;</w:t>
      </w:r>
    </w:p>
    <w:p w:rsidR="00557984" w:rsidRPr="00A538F0" w:rsidRDefault="00557984" w:rsidP="0055798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xml:space="preserve">2) </w:t>
      </w:r>
      <w:r w:rsidRPr="00A538F0">
        <w:rPr>
          <w:rFonts w:ascii="Times New Roman" w:eastAsia="Times New Roman" w:hAnsi="Times New Roman" w:cs="Times New Roman"/>
          <w:sz w:val="28"/>
          <w:szCs w:val="28"/>
          <w:lang w:eastAsia="ru-RU"/>
        </w:rPr>
        <w:tab/>
        <w:t xml:space="preserve">рассмотрение заявления и документов о предоставлении муниципальной услуги – не более 26 дней; </w:t>
      </w:r>
    </w:p>
    <w:p w:rsidR="00557984" w:rsidRPr="00A538F0" w:rsidRDefault="00557984" w:rsidP="0055798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xml:space="preserve">3) </w:t>
      </w:r>
      <w:r w:rsidRPr="00A538F0">
        <w:rPr>
          <w:rFonts w:ascii="Times New Roman" w:eastAsia="Times New Roman" w:hAnsi="Times New Roman" w:cs="Times New Roman"/>
          <w:sz w:val="28"/>
          <w:szCs w:val="28"/>
          <w:lang w:eastAsia="ru-RU"/>
        </w:rPr>
        <w:tab/>
        <w:t>принятие решения о предоставлении муниципальной услуги или об отказе в предоставлении муниципальной услуги – не более 2 дней;</w:t>
      </w:r>
    </w:p>
    <w:p w:rsidR="00557984" w:rsidRPr="00A538F0" w:rsidRDefault="00557984" w:rsidP="0055798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xml:space="preserve">4) </w:t>
      </w:r>
      <w:r w:rsidRPr="00A538F0">
        <w:rPr>
          <w:rFonts w:ascii="Times New Roman" w:eastAsia="Times New Roman" w:hAnsi="Times New Roman" w:cs="Times New Roman"/>
          <w:sz w:val="28"/>
          <w:szCs w:val="28"/>
          <w:lang w:eastAsia="ru-RU"/>
        </w:rPr>
        <w:tab/>
        <w:t>выдача результата – не более 1 дня.</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3.1.2. Прием и регистрация заявления о предоставлении муниципальной услуги.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xml:space="preserve">3.1.2.1. Основанием для начала административной процедуры является поступление в Администрацию заявления и документов, установленных </w:t>
      </w:r>
      <w:hyperlink w:anchor="P109" w:history="1">
        <w:r w:rsidRPr="00A538F0">
          <w:rPr>
            <w:rFonts w:ascii="Times New Roman" w:eastAsia="Times New Roman" w:hAnsi="Times New Roman" w:cs="Times New Roman"/>
            <w:sz w:val="28"/>
            <w:szCs w:val="28"/>
            <w:lang w:eastAsia="ru-RU"/>
          </w:rPr>
          <w:t>п. 2.6</w:t>
        </w:r>
      </w:hyperlink>
      <w:r w:rsidRPr="00A538F0">
        <w:rPr>
          <w:rFonts w:ascii="Times New Roman" w:eastAsia="Times New Roman" w:hAnsi="Times New Roman" w:cs="Times New Roman"/>
          <w:sz w:val="28"/>
          <w:szCs w:val="28"/>
          <w:lang w:eastAsia="ru-RU"/>
        </w:rPr>
        <w:t xml:space="preserve"> административного регламента.</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w:t>
      </w:r>
      <w:r w:rsidRPr="00A538F0">
        <w:rPr>
          <w:rFonts w:ascii="Times New Roman" w:eastAsia="Times New Roman" w:hAnsi="Times New Roman" w:cs="Times New Roman"/>
          <w:sz w:val="28"/>
          <w:szCs w:val="28"/>
          <w:lang w:eastAsia="ru-RU"/>
        </w:rPr>
        <w:lastRenderedPageBreak/>
        <w:t>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в течение не более 1 дня.</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3.1.2.4. Критерии принятия решения: поступление в Администрацию</w:t>
      </w:r>
      <w:r w:rsidRPr="00A538F0">
        <w:rPr>
          <w:rFonts w:ascii="Calibri" w:eastAsia="Times New Roman" w:hAnsi="Calibri" w:cs="Calibri"/>
          <w:szCs w:val="20"/>
          <w:lang w:eastAsia="ru-RU"/>
        </w:rPr>
        <w:t xml:space="preserve"> </w:t>
      </w:r>
      <w:r w:rsidRPr="00A538F0">
        <w:rPr>
          <w:rFonts w:ascii="Times New Roman" w:eastAsia="Times New Roman" w:hAnsi="Times New Roman" w:cs="Times New Roman"/>
          <w:sz w:val="28"/>
          <w:szCs w:val="28"/>
          <w:lang w:eastAsia="ru-RU"/>
        </w:rPr>
        <w:t xml:space="preserve">в установленном административным регламентом порядке заявления и документов о предоставлении муниципальной услуги. </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3.1.2.5. Результат выполнения административной процедуры: регистрация заявления и документов о предоставлении муниципальной услуги.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3.1.3. Рассмотрение заявления о предоставлении муниципальной услуги и прилагаемых к нему документов.</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работнику Администрации, ответственному за формирование проекта решения.</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3.1.3.2. Содержание административного действия, продолжительность и(или) максимальный срок его (их) выполнения:</w:t>
      </w:r>
    </w:p>
    <w:p w:rsidR="00557984" w:rsidRPr="00A538F0" w:rsidRDefault="00557984" w:rsidP="00557984">
      <w:pPr>
        <w:widowControl w:val="0"/>
        <w:numPr>
          <w:ilvl w:val="0"/>
          <w:numId w:val="18"/>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557984" w:rsidRPr="00A538F0" w:rsidRDefault="00557984" w:rsidP="00557984">
      <w:pPr>
        <w:widowControl w:val="0"/>
        <w:numPr>
          <w:ilvl w:val="0"/>
          <w:numId w:val="18"/>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системы межведомственного электронного взаимодействия;</w:t>
      </w:r>
    </w:p>
    <w:p w:rsidR="00557984" w:rsidRPr="00A538F0" w:rsidRDefault="00557984" w:rsidP="00557984">
      <w:pPr>
        <w:widowControl w:val="0"/>
        <w:numPr>
          <w:ilvl w:val="0"/>
          <w:numId w:val="18"/>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формирование и представление проекта решения, заявления и документов должностному лицу Администрации, ответственному за принятие и подписание соответствующего решения.</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3.1.3.3. Лицо, ответственное за выполнение административной процедуры: работник Администрации, ответственный за формирование проекта решения.</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3.1.3.4. Критерии принятия решения: наличие/отсутствие оснований для отказа в предоставлении муниципальной услуги, перечисленных в пункте 2.10 административного регламента.</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3.1.3.5. Результат выполнения административной процедуры:</w:t>
      </w:r>
    </w:p>
    <w:p w:rsidR="00557984" w:rsidRPr="00A538F0" w:rsidRDefault="00557984" w:rsidP="00557984">
      <w:pPr>
        <w:widowControl w:val="0"/>
        <w:numPr>
          <w:ilvl w:val="0"/>
          <w:numId w:val="19"/>
        </w:numPr>
        <w:autoSpaceDE w:val="0"/>
        <w:autoSpaceDN w:val="0"/>
        <w:spacing w:after="0" w:line="240" w:lineRule="auto"/>
        <w:ind w:left="0" w:firstLine="1069"/>
        <w:contextualSpacing/>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подготовка проекта решения об использовании земель или земельных участков, находящихся в муниципальной собственности,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p>
    <w:p w:rsidR="00557984" w:rsidRPr="00A538F0" w:rsidRDefault="00557984" w:rsidP="00557984">
      <w:pPr>
        <w:widowControl w:val="0"/>
        <w:numPr>
          <w:ilvl w:val="0"/>
          <w:numId w:val="19"/>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подготовка проекта решения об отказе в предоставлении муниципальной услуги.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xml:space="preserve">Решение об отказе в предоставлении муниципальной услуги должно быть </w:t>
      </w:r>
      <w:r w:rsidRPr="00A538F0">
        <w:rPr>
          <w:rFonts w:ascii="Times New Roman" w:eastAsia="Times New Roman" w:hAnsi="Times New Roman" w:cs="Times New Roman"/>
          <w:sz w:val="28"/>
          <w:szCs w:val="28"/>
          <w:lang w:eastAsia="ru-RU"/>
        </w:rPr>
        <w:lastRenderedPageBreak/>
        <w:t>обоснованным и содержать все основания отказа.</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557984" w:rsidRPr="00A538F0" w:rsidRDefault="00557984" w:rsidP="00557984">
      <w:pPr>
        <w:widowControl w:val="0"/>
        <w:shd w:val="clear" w:color="auto" w:fill="FFFFFF"/>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3.1.4.1. Основание для начала административной процедуры: представление проекта решения, заявления и документов должностному лицу Администрации, ответственному за принятие и подписание соответствующего решения.</w:t>
      </w:r>
    </w:p>
    <w:p w:rsidR="00557984" w:rsidRPr="00A538F0" w:rsidRDefault="00557984" w:rsidP="00557984">
      <w:pPr>
        <w:spacing w:after="0" w:line="240" w:lineRule="auto"/>
        <w:ind w:firstLine="709"/>
        <w:contextualSpacing/>
        <w:jc w:val="both"/>
        <w:rPr>
          <w:rFonts w:ascii="Times New Roman" w:eastAsia="Calibri" w:hAnsi="Times New Roman" w:cs="Times New Roman"/>
          <w:sz w:val="28"/>
          <w:szCs w:val="28"/>
        </w:rPr>
      </w:pPr>
      <w:r w:rsidRPr="00A538F0">
        <w:rPr>
          <w:rFonts w:ascii="Times New Roman" w:eastAsia="Calibri" w:hAnsi="Times New Roman" w:cs="Times New Roman"/>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557984" w:rsidRPr="00A538F0" w:rsidRDefault="00557984" w:rsidP="00557984">
      <w:pPr>
        <w:widowControl w:val="0"/>
        <w:shd w:val="clear" w:color="auto" w:fill="FFFFFF"/>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рассмотрение проекта решения, а также заявления и документов о предоставлении муниципальной услуги в течение не более 2 дней с даты окончания второй административной процедуры.</w:t>
      </w:r>
    </w:p>
    <w:p w:rsidR="00557984" w:rsidRPr="00A538F0" w:rsidRDefault="00557984" w:rsidP="00557984">
      <w:pPr>
        <w:spacing w:after="0" w:line="240" w:lineRule="auto"/>
        <w:ind w:firstLine="709"/>
        <w:contextualSpacing/>
        <w:jc w:val="both"/>
        <w:rPr>
          <w:rFonts w:ascii="Times New Roman" w:eastAsia="Times New Roman" w:hAnsi="Times New Roman" w:cs="Times New Roman"/>
          <w:sz w:val="28"/>
          <w:szCs w:val="28"/>
          <w:lang w:eastAsia="ru-RU"/>
        </w:rPr>
      </w:pPr>
      <w:r w:rsidRPr="00A538F0">
        <w:rPr>
          <w:rFonts w:ascii="Times New Roman" w:eastAsia="Calibri" w:hAnsi="Times New Roman" w:cs="Times New Roman"/>
          <w:sz w:val="28"/>
          <w:szCs w:val="28"/>
        </w:rPr>
        <w:t xml:space="preserve">3.1.4.3. Лицо, ответственное за выполнение административной процедуры: </w:t>
      </w:r>
      <w:r w:rsidRPr="00A538F0">
        <w:rPr>
          <w:rFonts w:ascii="Times New Roman" w:eastAsia="Times New Roman" w:hAnsi="Times New Roman" w:cs="Times New Roman"/>
          <w:sz w:val="28"/>
          <w:szCs w:val="28"/>
          <w:lang w:eastAsia="ru-RU"/>
        </w:rPr>
        <w:t xml:space="preserve">должностное лицо Администрации, ответственное за принятие и подписание соответствующего решения. </w:t>
      </w:r>
    </w:p>
    <w:p w:rsidR="00557984" w:rsidRPr="00A538F0" w:rsidRDefault="00557984" w:rsidP="00557984">
      <w:pPr>
        <w:spacing w:after="0" w:line="240" w:lineRule="auto"/>
        <w:ind w:firstLine="709"/>
        <w:contextualSpacing/>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3.1.4.4. Критерии принятия решения: соответствие заявления и документов требованиям действующего законодательства, наличие/отсутствие у заявителя права на получение муниципальной услуги.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xml:space="preserve">3.1.4.5. Результат выполнения административной процедуры: подписание и регистрация решения об использовании земель или земельных участков, находящихся в муниципальной собственности,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w:t>
      </w:r>
      <w:proofErr w:type="gramStart"/>
      <w:r w:rsidRPr="00A538F0">
        <w:rPr>
          <w:rFonts w:ascii="Times New Roman" w:eastAsia="Times New Roman" w:hAnsi="Times New Roman" w:cs="Times New Roman"/>
          <w:sz w:val="28"/>
          <w:szCs w:val="28"/>
          <w:lang w:eastAsia="ru-RU"/>
        </w:rPr>
        <w:t>жительства</w:t>
      </w:r>
      <w:proofErr w:type="gramEnd"/>
      <w:r w:rsidRPr="00A538F0">
        <w:rPr>
          <w:rFonts w:ascii="Times New Roman" w:eastAsia="Times New Roman" w:hAnsi="Times New Roman" w:cs="Times New Roman"/>
          <w:sz w:val="28"/>
          <w:szCs w:val="28"/>
          <w:lang w:eastAsia="ru-RU"/>
        </w:rPr>
        <w:t xml:space="preserve"> либо подписание решения об отказе в предоставлении муниципальной услуги.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3.1.5. Выдача результата.</w:t>
      </w:r>
    </w:p>
    <w:p w:rsidR="00557984" w:rsidRPr="00A538F0" w:rsidRDefault="00557984" w:rsidP="00557984">
      <w:pPr>
        <w:spacing w:after="0" w:line="240" w:lineRule="auto"/>
        <w:ind w:firstLine="709"/>
        <w:contextualSpacing/>
        <w:jc w:val="both"/>
        <w:rPr>
          <w:rFonts w:ascii="Times New Roman" w:eastAsia="Times New Roman" w:hAnsi="Times New Roman" w:cs="Times New Roman"/>
          <w:sz w:val="28"/>
          <w:szCs w:val="28"/>
          <w:lang w:eastAsia="ru-RU"/>
        </w:rPr>
      </w:pPr>
      <w:r w:rsidRPr="00A538F0">
        <w:rPr>
          <w:rFonts w:ascii="Times New Roman" w:eastAsia="Calibri" w:hAnsi="Times New Roman" w:cs="Times New Roman"/>
          <w:sz w:val="28"/>
          <w:szCs w:val="28"/>
        </w:rPr>
        <w:t xml:space="preserve">3.1.5.1. Основание для начала административной процедуры: </w:t>
      </w:r>
      <w:r w:rsidRPr="00A538F0">
        <w:rPr>
          <w:rFonts w:ascii="Times New Roman" w:eastAsia="Times New Roman" w:hAnsi="Times New Roman" w:cs="Times New Roman"/>
          <w:sz w:val="28"/>
          <w:szCs w:val="28"/>
          <w:lang w:eastAsia="ru-RU"/>
        </w:rPr>
        <w:t>подписанное решение, являющееся результатом предоставления муниципальной услуги.</w:t>
      </w:r>
    </w:p>
    <w:p w:rsidR="00557984" w:rsidRPr="00A538F0" w:rsidRDefault="00557984" w:rsidP="00557984">
      <w:pPr>
        <w:spacing w:after="0" w:line="240" w:lineRule="auto"/>
        <w:ind w:firstLine="709"/>
        <w:contextualSpacing/>
        <w:jc w:val="both"/>
        <w:rPr>
          <w:rFonts w:ascii="Times New Roman" w:eastAsia="Calibri" w:hAnsi="Times New Roman" w:cs="Times New Roman"/>
          <w:sz w:val="28"/>
          <w:szCs w:val="28"/>
        </w:rPr>
      </w:pPr>
      <w:r w:rsidRPr="00A538F0">
        <w:rPr>
          <w:rFonts w:ascii="Times New Roman" w:eastAsia="Calibri" w:hAnsi="Times New Roman" w:cs="Times New Roman"/>
          <w:sz w:val="28"/>
          <w:szCs w:val="28"/>
        </w:rPr>
        <w:t>3.1.5.2. Содержание административного действия, продолжительность и(или) максимальный срок его выполнения: регистрация и направление заявителю результата предоставления муниципальной услуги способом, указанным в заявлении в течение 1 дня.</w:t>
      </w:r>
    </w:p>
    <w:p w:rsidR="00557984" w:rsidRPr="00A538F0" w:rsidRDefault="00557984" w:rsidP="00557984">
      <w:pPr>
        <w:spacing w:after="0" w:line="240" w:lineRule="auto"/>
        <w:ind w:firstLine="709"/>
        <w:contextualSpacing/>
        <w:jc w:val="both"/>
        <w:rPr>
          <w:rFonts w:ascii="Times New Roman" w:eastAsia="Times New Roman" w:hAnsi="Times New Roman" w:cs="Times New Roman"/>
          <w:sz w:val="28"/>
          <w:szCs w:val="28"/>
          <w:lang w:eastAsia="ru-RU"/>
        </w:rPr>
      </w:pPr>
      <w:r w:rsidRPr="00A538F0">
        <w:rPr>
          <w:rFonts w:ascii="Times New Roman" w:eastAsia="Calibri" w:hAnsi="Times New Roman" w:cs="Times New Roman"/>
          <w:sz w:val="28"/>
          <w:szCs w:val="28"/>
        </w:rPr>
        <w:t xml:space="preserve">3.1.5.3. Лицо, ответственное за выполнение административной процедуры: </w:t>
      </w:r>
      <w:r w:rsidRPr="00A538F0">
        <w:rPr>
          <w:rFonts w:ascii="Times New Roman" w:eastAsia="Times New Roman" w:hAnsi="Times New Roman" w:cs="Times New Roman"/>
          <w:sz w:val="28"/>
          <w:szCs w:val="28"/>
          <w:lang w:eastAsia="ru-RU"/>
        </w:rPr>
        <w:t>работник Администрации, ответственный за делопроизводство.</w:t>
      </w:r>
    </w:p>
    <w:p w:rsidR="00557984" w:rsidRPr="00A538F0" w:rsidRDefault="00557984" w:rsidP="00557984">
      <w:pPr>
        <w:spacing w:after="0" w:line="240" w:lineRule="auto"/>
        <w:ind w:firstLine="709"/>
        <w:contextualSpacing/>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557984" w:rsidRPr="00A538F0" w:rsidRDefault="00557984" w:rsidP="00557984">
      <w:pPr>
        <w:widowControl w:val="0"/>
        <w:autoSpaceDE w:val="0"/>
        <w:autoSpaceDN w:val="0"/>
        <w:spacing w:after="0" w:line="240" w:lineRule="auto"/>
        <w:ind w:firstLine="709"/>
        <w:jc w:val="both"/>
        <w:rPr>
          <w:rFonts w:ascii="Times New Roman" w:eastAsia="Calibri" w:hAnsi="Times New Roman" w:cs="Times New Roman"/>
          <w:sz w:val="28"/>
          <w:szCs w:val="28"/>
        </w:rPr>
      </w:pPr>
      <w:bookmarkStart w:id="13" w:name="Par396"/>
      <w:bookmarkStart w:id="14" w:name="Par413"/>
      <w:bookmarkEnd w:id="13"/>
      <w:bookmarkEnd w:id="14"/>
      <w:r w:rsidRPr="00A538F0">
        <w:rPr>
          <w:rFonts w:ascii="Times New Roman" w:eastAsia="Calibri" w:hAnsi="Times New Roman" w:cs="Times New Roman"/>
          <w:sz w:val="28"/>
          <w:szCs w:val="28"/>
        </w:rPr>
        <w:t>3.2. Особенности выполнения административных процедур в электронной форме.</w:t>
      </w:r>
    </w:p>
    <w:p w:rsidR="00557984" w:rsidRPr="00A538F0" w:rsidRDefault="00557984" w:rsidP="00557984">
      <w:pPr>
        <w:widowControl w:val="0"/>
        <w:autoSpaceDE w:val="0"/>
        <w:autoSpaceDN w:val="0"/>
        <w:spacing w:after="0" w:line="240" w:lineRule="auto"/>
        <w:ind w:firstLine="709"/>
        <w:jc w:val="both"/>
        <w:rPr>
          <w:rFonts w:ascii="Times New Roman" w:eastAsia="Calibri" w:hAnsi="Times New Roman" w:cs="Times New Roman"/>
          <w:sz w:val="28"/>
          <w:szCs w:val="28"/>
        </w:rPr>
      </w:pPr>
      <w:r w:rsidRPr="00A538F0">
        <w:rPr>
          <w:rFonts w:ascii="Times New Roman" w:eastAsia="Calibri" w:hAnsi="Times New Roman" w:cs="Times New Roman"/>
          <w:sz w:val="28"/>
          <w:szCs w:val="28"/>
        </w:rPr>
        <w:t xml:space="preserve">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w:t>
      </w:r>
      <w:r w:rsidRPr="00A538F0">
        <w:rPr>
          <w:rFonts w:ascii="Times New Roman" w:eastAsia="Calibri" w:hAnsi="Times New Roman" w:cs="Times New Roman"/>
          <w:sz w:val="28"/>
          <w:szCs w:val="28"/>
        </w:rPr>
        <w:lastRenderedPageBreak/>
        <w:t>услуг».</w:t>
      </w:r>
    </w:p>
    <w:p w:rsidR="00557984" w:rsidRPr="00A538F0" w:rsidRDefault="00557984" w:rsidP="00557984">
      <w:pPr>
        <w:widowControl w:val="0"/>
        <w:autoSpaceDE w:val="0"/>
        <w:autoSpaceDN w:val="0"/>
        <w:spacing w:after="0" w:line="240" w:lineRule="auto"/>
        <w:ind w:firstLine="709"/>
        <w:jc w:val="both"/>
        <w:rPr>
          <w:rFonts w:ascii="Times New Roman" w:eastAsia="Calibri" w:hAnsi="Times New Roman" w:cs="Times New Roman"/>
          <w:sz w:val="28"/>
          <w:szCs w:val="28"/>
        </w:rPr>
      </w:pPr>
      <w:r w:rsidRPr="00A538F0">
        <w:rPr>
          <w:rFonts w:ascii="Times New Roman" w:eastAsia="Calibri"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557984" w:rsidRPr="00A538F0" w:rsidRDefault="00557984" w:rsidP="00557984">
      <w:pPr>
        <w:widowControl w:val="0"/>
        <w:autoSpaceDE w:val="0"/>
        <w:autoSpaceDN w:val="0"/>
        <w:spacing w:after="0" w:line="240" w:lineRule="auto"/>
        <w:ind w:firstLine="709"/>
        <w:jc w:val="both"/>
        <w:rPr>
          <w:rFonts w:ascii="Times New Roman" w:eastAsia="Calibri" w:hAnsi="Times New Roman" w:cs="Times New Roman"/>
          <w:sz w:val="28"/>
          <w:szCs w:val="28"/>
        </w:rPr>
      </w:pPr>
      <w:r w:rsidRPr="00A538F0">
        <w:rPr>
          <w:rFonts w:ascii="Times New Roman" w:eastAsia="Calibri" w:hAnsi="Times New Roman" w:cs="Times New Roman"/>
          <w:sz w:val="28"/>
          <w:szCs w:val="28"/>
        </w:rPr>
        <w:t>3.2.3. Муниципальная услуга может быть получена через ПГУ ЛО либо через ЕПГУ следующими способами:</w:t>
      </w:r>
    </w:p>
    <w:p w:rsidR="00557984" w:rsidRPr="00A538F0" w:rsidRDefault="00557984" w:rsidP="00557984">
      <w:pPr>
        <w:widowControl w:val="0"/>
        <w:autoSpaceDE w:val="0"/>
        <w:autoSpaceDN w:val="0"/>
        <w:spacing w:after="0" w:line="240" w:lineRule="auto"/>
        <w:ind w:firstLine="709"/>
        <w:jc w:val="both"/>
        <w:rPr>
          <w:rFonts w:ascii="Times New Roman" w:eastAsia="Calibri" w:hAnsi="Times New Roman" w:cs="Times New Roman"/>
          <w:sz w:val="28"/>
          <w:szCs w:val="28"/>
        </w:rPr>
      </w:pPr>
      <w:r w:rsidRPr="00A538F0">
        <w:rPr>
          <w:rFonts w:ascii="Times New Roman" w:eastAsia="Calibri" w:hAnsi="Times New Roman" w:cs="Times New Roman"/>
          <w:sz w:val="28"/>
          <w:szCs w:val="28"/>
        </w:rPr>
        <w:t>без личной явки на прием в Администрацию.</w:t>
      </w:r>
    </w:p>
    <w:p w:rsidR="00557984" w:rsidRPr="00A538F0" w:rsidRDefault="00557984" w:rsidP="00557984">
      <w:pPr>
        <w:widowControl w:val="0"/>
        <w:autoSpaceDE w:val="0"/>
        <w:autoSpaceDN w:val="0"/>
        <w:spacing w:after="0" w:line="240" w:lineRule="auto"/>
        <w:ind w:firstLine="709"/>
        <w:jc w:val="both"/>
        <w:rPr>
          <w:rFonts w:ascii="Times New Roman" w:eastAsia="Calibri" w:hAnsi="Times New Roman" w:cs="Times New Roman"/>
          <w:sz w:val="28"/>
          <w:szCs w:val="28"/>
        </w:rPr>
      </w:pPr>
      <w:r w:rsidRPr="00A538F0">
        <w:rPr>
          <w:rFonts w:ascii="Times New Roman" w:eastAsia="Calibri" w:hAnsi="Times New Roman" w:cs="Times New Roman"/>
          <w:sz w:val="28"/>
          <w:szCs w:val="28"/>
        </w:rPr>
        <w:t>3.2.4. Для подачи заявления через ЕПГУ или через ПГУ ЛО заявитель должен выполнить следующие действия:</w:t>
      </w:r>
    </w:p>
    <w:p w:rsidR="00557984" w:rsidRPr="00A538F0" w:rsidRDefault="00557984" w:rsidP="00557984">
      <w:pPr>
        <w:widowControl w:val="0"/>
        <w:autoSpaceDE w:val="0"/>
        <w:autoSpaceDN w:val="0"/>
        <w:spacing w:after="0" w:line="240" w:lineRule="auto"/>
        <w:ind w:firstLine="709"/>
        <w:jc w:val="both"/>
        <w:rPr>
          <w:rFonts w:ascii="Times New Roman" w:eastAsia="Calibri" w:hAnsi="Times New Roman" w:cs="Times New Roman"/>
          <w:sz w:val="28"/>
          <w:szCs w:val="28"/>
        </w:rPr>
      </w:pPr>
      <w:r w:rsidRPr="00A538F0">
        <w:rPr>
          <w:rFonts w:ascii="Times New Roman" w:eastAsia="Calibri" w:hAnsi="Times New Roman" w:cs="Times New Roman"/>
          <w:sz w:val="28"/>
          <w:szCs w:val="28"/>
        </w:rPr>
        <w:t>пройти идентификацию и аутентификацию в ЕСИА;</w:t>
      </w:r>
    </w:p>
    <w:p w:rsidR="00557984" w:rsidRPr="00A538F0" w:rsidRDefault="00557984" w:rsidP="00557984">
      <w:pPr>
        <w:widowControl w:val="0"/>
        <w:autoSpaceDE w:val="0"/>
        <w:autoSpaceDN w:val="0"/>
        <w:spacing w:after="0" w:line="240" w:lineRule="auto"/>
        <w:ind w:firstLine="709"/>
        <w:jc w:val="both"/>
        <w:rPr>
          <w:rFonts w:ascii="Times New Roman" w:eastAsia="Calibri" w:hAnsi="Times New Roman" w:cs="Times New Roman"/>
          <w:sz w:val="28"/>
          <w:szCs w:val="28"/>
        </w:rPr>
      </w:pPr>
      <w:r w:rsidRPr="00A538F0">
        <w:rPr>
          <w:rFonts w:ascii="Times New Roman" w:eastAsia="Calibri"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557984" w:rsidRPr="00A538F0" w:rsidRDefault="00557984" w:rsidP="00557984">
      <w:pPr>
        <w:widowControl w:val="0"/>
        <w:autoSpaceDE w:val="0"/>
        <w:autoSpaceDN w:val="0"/>
        <w:spacing w:after="0" w:line="240" w:lineRule="auto"/>
        <w:ind w:firstLine="709"/>
        <w:jc w:val="both"/>
        <w:rPr>
          <w:rFonts w:ascii="Times New Roman" w:eastAsia="Calibri" w:hAnsi="Times New Roman" w:cs="Times New Roman"/>
          <w:sz w:val="28"/>
          <w:szCs w:val="28"/>
        </w:rPr>
      </w:pPr>
      <w:r w:rsidRPr="00A538F0">
        <w:rPr>
          <w:rFonts w:ascii="Times New Roman" w:eastAsia="Calibri"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557984" w:rsidRPr="00A538F0" w:rsidRDefault="00557984" w:rsidP="00557984">
      <w:pPr>
        <w:widowControl w:val="0"/>
        <w:autoSpaceDE w:val="0"/>
        <w:autoSpaceDN w:val="0"/>
        <w:spacing w:after="0" w:line="240" w:lineRule="auto"/>
        <w:ind w:firstLine="709"/>
        <w:jc w:val="both"/>
        <w:rPr>
          <w:rFonts w:ascii="Times New Roman" w:eastAsia="Calibri" w:hAnsi="Times New Roman" w:cs="Times New Roman"/>
          <w:sz w:val="28"/>
          <w:szCs w:val="28"/>
        </w:rPr>
      </w:pPr>
      <w:r w:rsidRPr="00A538F0">
        <w:rPr>
          <w:rFonts w:ascii="Times New Roman" w:eastAsia="Calibri" w:hAnsi="Times New Roman" w:cs="Times New Roman"/>
          <w:sz w:val="28"/>
          <w:szCs w:val="28"/>
        </w:rPr>
        <w:t>3.2.5. В результате направления пакета электронных документов посредством ПГУ ЛО либо через ЕПГУ, АИС «</w:t>
      </w:r>
      <w:proofErr w:type="spellStart"/>
      <w:r w:rsidRPr="00A538F0">
        <w:rPr>
          <w:rFonts w:ascii="Times New Roman" w:eastAsia="Calibri" w:hAnsi="Times New Roman" w:cs="Times New Roman"/>
          <w:sz w:val="28"/>
          <w:szCs w:val="28"/>
        </w:rPr>
        <w:t>Межвед</w:t>
      </w:r>
      <w:proofErr w:type="spellEnd"/>
      <w:r w:rsidRPr="00A538F0">
        <w:rPr>
          <w:rFonts w:ascii="Times New Roman" w:eastAsia="Calibri"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557984" w:rsidRPr="00A538F0" w:rsidRDefault="00557984" w:rsidP="00557984">
      <w:pPr>
        <w:widowControl w:val="0"/>
        <w:autoSpaceDE w:val="0"/>
        <w:autoSpaceDN w:val="0"/>
        <w:spacing w:after="0" w:line="240" w:lineRule="auto"/>
        <w:ind w:firstLine="709"/>
        <w:jc w:val="both"/>
        <w:rPr>
          <w:rFonts w:ascii="Times New Roman" w:eastAsia="Calibri" w:hAnsi="Times New Roman" w:cs="Times New Roman"/>
          <w:sz w:val="28"/>
          <w:szCs w:val="28"/>
        </w:rPr>
      </w:pPr>
      <w:r w:rsidRPr="00A538F0">
        <w:rPr>
          <w:rFonts w:ascii="Times New Roman" w:eastAsia="Calibri"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557984" w:rsidRPr="00A538F0" w:rsidRDefault="00557984" w:rsidP="00557984">
      <w:pPr>
        <w:widowControl w:val="0"/>
        <w:autoSpaceDE w:val="0"/>
        <w:autoSpaceDN w:val="0"/>
        <w:spacing w:after="0" w:line="240" w:lineRule="auto"/>
        <w:ind w:firstLine="709"/>
        <w:jc w:val="both"/>
        <w:rPr>
          <w:rFonts w:ascii="Times New Roman" w:eastAsia="Calibri" w:hAnsi="Times New Roman" w:cs="Times New Roman"/>
          <w:sz w:val="28"/>
          <w:szCs w:val="28"/>
        </w:rPr>
      </w:pPr>
      <w:r w:rsidRPr="00A538F0">
        <w:rPr>
          <w:rFonts w:ascii="Times New Roman" w:eastAsia="Calibri"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557984" w:rsidRPr="00A538F0" w:rsidRDefault="00557984" w:rsidP="00557984">
      <w:pPr>
        <w:widowControl w:val="0"/>
        <w:autoSpaceDE w:val="0"/>
        <w:autoSpaceDN w:val="0"/>
        <w:spacing w:after="0" w:line="240" w:lineRule="auto"/>
        <w:ind w:firstLine="709"/>
        <w:jc w:val="both"/>
        <w:rPr>
          <w:rFonts w:ascii="Times New Roman" w:eastAsia="Calibri" w:hAnsi="Times New Roman" w:cs="Times New Roman"/>
          <w:sz w:val="28"/>
          <w:szCs w:val="28"/>
        </w:rPr>
      </w:pPr>
      <w:r w:rsidRPr="00A538F0">
        <w:rPr>
          <w:rFonts w:ascii="Times New Roman" w:eastAsia="Calibri"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A538F0">
        <w:rPr>
          <w:rFonts w:ascii="Times New Roman" w:eastAsia="Calibri" w:hAnsi="Times New Roman" w:cs="Times New Roman"/>
          <w:sz w:val="28"/>
          <w:szCs w:val="28"/>
        </w:rPr>
        <w:t>Межвед</w:t>
      </w:r>
      <w:proofErr w:type="spellEnd"/>
      <w:r w:rsidRPr="00A538F0">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A538F0">
        <w:rPr>
          <w:rFonts w:ascii="Times New Roman" w:eastAsia="Calibri" w:hAnsi="Times New Roman" w:cs="Times New Roman"/>
          <w:sz w:val="28"/>
          <w:szCs w:val="28"/>
        </w:rPr>
        <w:t>Межвед</w:t>
      </w:r>
      <w:proofErr w:type="spellEnd"/>
      <w:r w:rsidRPr="00A538F0">
        <w:rPr>
          <w:rFonts w:ascii="Times New Roman" w:eastAsia="Calibri" w:hAnsi="Times New Roman" w:cs="Times New Roman"/>
          <w:sz w:val="28"/>
          <w:szCs w:val="28"/>
        </w:rPr>
        <w:t xml:space="preserve"> ЛО»;</w:t>
      </w:r>
    </w:p>
    <w:p w:rsidR="00557984" w:rsidRPr="00A538F0" w:rsidRDefault="00557984" w:rsidP="00557984">
      <w:pPr>
        <w:widowControl w:val="0"/>
        <w:autoSpaceDE w:val="0"/>
        <w:autoSpaceDN w:val="0"/>
        <w:spacing w:after="0" w:line="240" w:lineRule="auto"/>
        <w:ind w:firstLine="709"/>
        <w:jc w:val="both"/>
        <w:rPr>
          <w:rFonts w:ascii="Times New Roman" w:eastAsia="Calibri" w:hAnsi="Times New Roman" w:cs="Times New Roman"/>
          <w:sz w:val="28"/>
          <w:szCs w:val="28"/>
        </w:rPr>
      </w:pPr>
      <w:r w:rsidRPr="00A538F0">
        <w:rPr>
          <w:rFonts w:ascii="Times New Roman" w:eastAsia="Calibri"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557984" w:rsidRPr="00A538F0" w:rsidRDefault="00557984" w:rsidP="00557984">
      <w:pPr>
        <w:widowControl w:val="0"/>
        <w:autoSpaceDE w:val="0"/>
        <w:autoSpaceDN w:val="0"/>
        <w:spacing w:after="0" w:line="240" w:lineRule="auto"/>
        <w:ind w:firstLine="709"/>
        <w:jc w:val="both"/>
        <w:rPr>
          <w:rFonts w:ascii="Times New Roman" w:eastAsia="Calibri" w:hAnsi="Times New Roman" w:cs="Times New Roman"/>
          <w:sz w:val="28"/>
          <w:szCs w:val="28"/>
        </w:rPr>
      </w:pPr>
      <w:r w:rsidRPr="00A538F0">
        <w:rPr>
          <w:rFonts w:ascii="Times New Roman" w:eastAsia="Calibri"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557984" w:rsidRPr="00A538F0" w:rsidRDefault="00557984" w:rsidP="00557984">
      <w:pPr>
        <w:widowControl w:val="0"/>
        <w:autoSpaceDE w:val="0"/>
        <w:autoSpaceDN w:val="0"/>
        <w:spacing w:after="0" w:line="240" w:lineRule="auto"/>
        <w:ind w:firstLine="709"/>
        <w:jc w:val="both"/>
        <w:rPr>
          <w:rFonts w:ascii="Times New Roman" w:eastAsia="Calibri" w:hAnsi="Times New Roman" w:cs="Times New Roman"/>
          <w:sz w:val="28"/>
          <w:szCs w:val="28"/>
        </w:rPr>
      </w:pPr>
      <w:r w:rsidRPr="00A538F0">
        <w:rPr>
          <w:rFonts w:ascii="Times New Roman" w:eastAsia="Calibri"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557984" w:rsidRPr="00A538F0" w:rsidRDefault="00557984" w:rsidP="00557984">
      <w:pPr>
        <w:widowControl w:val="0"/>
        <w:autoSpaceDE w:val="0"/>
        <w:autoSpaceDN w:val="0"/>
        <w:spacing w:after="0" w:line="240" w:lineRule="auto"/>
        <w:ind w:firstLine="709"/>
        <w:jc w:val="both"/>
        <w:rPr>
          <w:rFonts w:ascii="Times New Roman" w:eastAsia="Calibri" w:hAnsi="Times New Roman" w:cs="Times New Roman"/>
          <w:sz w:val="28"/>
          <w:szCs w:val="28"/>
        </w:rPr>
      </w:pPr>
      <w:r w:rsidRPr="00A538F0">
        <w:rPr>
          <w:rFonts w:ascii="Times New Roman" w:eastAsia="Calibri" w:hAnsi="Times New Roman" w:cs="Times New Roman"/>
          <w:sz w:val="28"/>
          <w:szCs w:val="28"/>
        </w:rPr>
        <w:t xml:space="preserve">3.2.8. Администрация при поступлении документов от заявителя </w:t>
      </w:r>
      <w:r w:rsidRPr="00A538F0">
        <w:rPr>
          <w:rFonts w:ascii="Times New Roman" w:eastAsia="Calibri" w:hAnsi="Times New Roman" w:cs="Times New Roman"/>
          <w:sz w:val="28"/>
          <w:szCs w:val="28"/>
        </w:rPr>
        <w:lastRenderedPageBreak/>
        <w:t>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557984" w:rsidRPr="00A538F0" w:rsidRDefault="00557984" w:rsidP="00557984">
      <w:pPr>
        <w:widowControl w:val="0"/>
        <w:autoSpaceDE w:val="0"/>
        <w:autoSpaceDN w:val="0"/>
        <w:spacing w:after="0" w:line="240" w:lineRule="auto"/>
        <w:ind w:firstLine="709"/>
        <w:jc w:val="both"/>
        <w:rPr>
          <w:rFonts w:ascii="Times New Roman" w:eastAsia="Calibri" w:hAnsi="Times New Roman" w:cs="Times New Roman"/>
          <w:sz w:val="28"/>
          <w:szCs w:val="28"/>
        </w:rPr>
      </w:pPr>
      <w:r w:rsidRPr="00A538F0">
        <w:rPr>
          <w:rFonts w:ascii="Times New Roman" w:eastAsia="Calibri"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3.3.2. В течение 3 (трех)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557984" w:rsidRPr="00A538F0" w:rsidRDefault="00557984" w:rsidP="0055798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557984" w:rsidRPr="00A538F0" w:rsidRDefault="00557984" w:rsidP="00557984">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557984" w:rsidRPr="00A538F0" w:rsidRDefault="00557984" w:rsidP="00557984">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w:t>
      </w:r>
      <w:r w:rsidRPr="00A538F0">
        <w:rPr>
          <w:rFonts w:ascii="Times New Roman" w:eastAsia="Times New Roman" w:hAnsi="Times New Roman" w:cs="Times New Roman"/>
          <w:sz w:val="28"/>
          <w:szCs w:val="28"/>
          <w:lang w:eastAsia="ru-RU"/>
        </w:rPr>
        <w:lastRenderedPageBreak/>
        <w:t>настоящего регламента, иных нормативных правовых актов.</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По результатам рассмотрения обращений обратившемуся дается письменный ответ.</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регламентом, несут ответственность за соблюдение </w:t>
      </w:r>
      <w:proofErr w:type="gramStart"/>
      <w:r w:rsidRPr="00A538F0">
        <w:rPr>
          <w:rFonts w:ascii="Times New Roman" w:eastAsia="Times New Roman" w:hAnsi="Times New Roman" w:cs="Times New Roman"/>
          <w:sz w:val="28"/>
          <w:szCs w:val="28"/>
          <w:lang w:eastAsia="ru-RU"/>
        </w:rPr>
        <w:t>требований</w:t>
      </w:r>
      <w:proofErr w:type="gramEnd"/>
      <w:r w:rsidRPr="00A538F0">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xml:space="preserve">Работники Администрации при предоставлении муниципальной услуги </w:t>
      </w:r>
      <w:r w:rsidRPr="00A538F0">
        <w:rPr>
          <w:rFonts w:ascii="Times New Roman" w:eastAsia="Times New Roman" w:hAnsi="Times New Roman" w:cs="Times New Roman"/>
          <w:sz w:val="28"/>
          <w:szCs w:val="28"/>
          <w:lang w:eastAsia="ru-RU"/>
        </w:rPr>
        <w:lastRenderedPageBreak/>
        <w:t>несут ответственность:</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rsidR="00557984" w:rsidRPr="00A538F0" w:rsidRDefault="00557984" w:rsidP="00557984">
      <w:pPr>
        <w:autoSpaceDE w:val="0"/>
        <w:autoSpaceDN w:val="0"/>
        <w:adjustRightInd w:val="0"/>
        <w:spacing w:after="0" w:line="240" w:lineRule="auto"/>
        <w:jc w:val="center"/>
        <w:outlineLvl w:val="0"/>
        <w:rPr>
          <w:rFonts w:ascii="Times New Roman" w:eastAsia="Calibri" w:hAnsi="Times New Roman" w:cs="Times New Roman"/>
          <w:b/>
          <w:sz w:val="28"/>
          <w:szCs w:val="28"/>
        </w:rPr>
      </w:pPr>
    </w:p>
    <w:p w:rsidR="00557984" w:rsidRPr="00A538F0" w:rsidRDefault="00557984" w:rsidP="00557984">
      <w:pPr>
        <w:autoSpaceDE w:val="0"/>
        <w:autoSpaceDN w:val="0"/>
        <w:adjustRightInd w:val="0"/>
        <w:spacing w:after="0" w:line="240" w:lineRule="auto"/>
        <w:jc w:val="center"/>
        <w:outlineLvl w:val="0"/>
        <w:rPr>
          <w:rFonts w:ascii="Times New Roman" w:eastAsia="Calibri" w:hAnsi="Times New Roman" w:cs="Times New Roman"/>
          <w:sz w:val="28"/>
          <w:szCs w:val="28"/>
        </w:rPr>
      </w:pPr>
      <w:r w:rsidRPr="00A538F0">
        <w:rPr>
          <w:rFonts w:ascii="Times New Roman" w:eastAsia="Calibri" w:hAnsi="Times New Roman" w:cs="Times New Roman"/>
          <w:sz w:val="28"/>
          <w:szCs w:val="28"/>
        </w:rPr>
        <w:t>5. Досудебный (внесудебный) порядок обжалования решений</w:t>
      </w:r>
    </w:p>
    <w:p w:rsidR="00557984" w:rsidRPr="00A538F0" w:rsidRDefault="00557984" w:rsidP="00557984">
      <w:pPr>
        <w:autoSpaceDE w:val="0"/>
        <w:autoSpaceDN w:val="0"/>
        <w:adjustRightInd w:val="0"/>
        <w:spacing w:after="0" w:line="240" w:lineRule="auto"/>
        <w:jc w:val="center"/>
        <w:rPr>
          <w:rFonts w:ascii="Times New Roman" w:eastAsia="Calibri" w:hAnsi="Times New Roman" w:cs="Times New Roman"/>
          <w:sz w:val="28"/>
          <w:szCs w:val="28"/>
        </w:rPr>
      </w:pPr>
      <w:r w:rsidRPr="00A538F0">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557984" w:rsidRPr="00A538F0" w:rsidRDefault="00557984" w:rsidP="00557984">
      <w:pPr>
        <w:autoSpaceDE w:val="0"/>
        <w:autoSpaceDN w:val="0"/>
        <w:adjustRightInd w:val="0"/>
        <w:spacing w:after="0" w:line="240" w:lineRule="auto"/>
        <w:jc w:val="center"/>
        <w:rPr>
          <w:rFonts w:ascii="Times New Roman" w:eastAsia="Calibri" w:hAnsi="Times New Roman" w:cs="Times New Roman"/>
          <w:b/>
          <w:sz w:val="28"/>
          <w:szCs w:val="28"/>
        </w:rPr>
      </w:pP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r w:rsidRPr="00A538F0">
        <w:rPr>
          <w:rFonts w:ascii="Calibri" w:eastAsia="Calibri" w:hAnsi="Calibri" w:cs="Times New Roman"/>
        </w:rPr>
        <w:t xml:space="preserve"> </w:t>
      </w:r>
      <w:r w:rsidRPr="00A538F0">
        <w:rPr>
          <w:rFonts w:ascii="Times New Roman" w:eastAsia="Times New Roman" w:hAnsi="Times New Roman" w:cs="Times New Roman"/>
          <w:sz w:val="28"/>
          <w:szCs w:val="28"/>
          <w:lang w:eastAsia="ru-RU"/>
        </w:rPr>
        <w:t>в том числе следующие случаи: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xml:space="preserve">4) отказ в приеме документов, представление которых предусмотрено нормативными правовыми актами Российской Федерации, нормативными </w:t>
      </w:r>
      <w:r w:rsidRPr="00A538F0">
        <w:rPr>
          <w:rFonts w:ascii="Times New Roman" w:eastAsia="Times New Roman" w:hAnsi="Times New Roman" w:cs="Times New Roman"/>
          <w:sz w:val="28"/>
          <w:szCs w:val="28"/>
          <w:lang w:eastAsia="ru-RU"/>
        </w:rPr>
        <w:lastRenderedPageBreak/>
        <w:t>правовыми актами Ленинградской области для предоставления муниципальной услуги, у заявителя;</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w:t>
      </w:r>
      <w:r w:rsidRPr="00A538F0">
        <w:rPr>
          <w:rFonts w:ascii="Times New Roman" w:eastAsia="Times New Roman" w:hAnsi="Times New Roman" w:cs="Times New Roman"/>
          <w:sz w:val="28"/>
          <w:szCs w:val="28"/>
          <w:lang w:eastAsia="ru-RU"/>
        </w:rPr>
        <w:lastRenderedPageBreak/>
        <w:t>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5" w:history="1">
        <w:r w:rsidRPr="00A538F0">
          <w:rPr>
            <w:rFonts w:ascii="Times New Roman" w:eastAsia="Times New Roman" w:hAnsi="Times New Roman" w:cs="Times New Roman"/>
            <w:sz w:val="28"/>
            <w:szCs w:val="28"/>
            <w:lang w:eastAsia="ru-RU"/>
          </w:rPr>
          <w:t>ч. 5 ст. 11.2</w:t>
        </w:r>
      </w:hyperlink>
      <w:r w:rsidRPr="00A538F0">
        <w:rPr>
          <w:rFonts w:ascii="Times New Roman" w:eastAsia="Times New Roman" w:hAnsi="Times New Roman" w:cs="Times New Roman"/>
          <w:sz w:val="28"/>
          <w:szCs w:val="28"/>
          <w:lang w:eastAsia="ru-RU"/>
        </w:rPr>
        <w:t xml:space="preserve"> Федерального закона № 210-ФЗ.</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В письменной жалобе в обязательном порядке указываются:</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lastRenderedPageBreak/>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6" w:history="1">
        <w:r w:rsidRPr="00A538F0">
          <w:rPr>
            <w:rFonts w:ascii="Times New Roman" w:eastAsia="Times New Roman" w:hAnsi="Times New Roman" w:cs="Times New Roman"/>
            <w:sz w:val="28"/>
            <w:szCs w:val="28"/>
            <w:lang w:eastAsia="ru-RU"/>
          </w:rPr>
          <w:t>ст. 11.1</w:t>
        </w:r>
      </w:hyperlink>
      <w:r w:rsidRPr="00A538F0">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2) в удовлетворении жалобы отказывается.</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lastRenderedPageBreak/>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557984" w:rsidRPr="00A538F0" w:rsidRDefault="00557984" w:rsidP="00557984">
      <w:pPr>
        <w:widowControl w:val="0"/>
        <w:autoSpaceDE w:val="0"/>
        <w:autoSpaceDN w:val="0"/>
        <w:spacing w:after="0" w:line="240" w:lineRule="auto"/>
        <w:ind w:firstLine="709"/>
        <w:jc w:val="both"/>
        <w:rPr>
          <w:rFonts w:ascii="Calibri" w:eastAsia="Times New Roman" w:hAnsi="Calibri" w:cs="Calibri"/>
          <w:szCs w:val="20"/>
          <w:lang w:eastAsia="ru-RU"/>
        </w:rPr>
      </w:pPr>
    </w:p>
    <w:p w:rsidR="00557984" w:rsidRPr="00A538F0" w:rsidRDefault="00557984" w:rsidP="0055798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557984" w:rsidRPr="00A538F0" w:rsidRDefault="00557984" w:rsidP="00557984">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6. Особенности выполнения административных процедур</w:t>
      </w:r>
    </w:p>
    <w:p w:rsidR="00557984" w:rsidRPr="00A538F0" w:rsidRDefault="00557984" w:rsidP="00557984">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в многофункциональных центрах</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государственной услуги в иных МФЦ осуществляется при наличии вступившего в силу соглашения о взаимодействии между ГБУ ЛО "МФЦ" и иным МФЦ.</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государственной услуги, выполняет следующие действия:</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б) определяет предмет обращения;</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в) проводит проверку правильности заполнения обращения;</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lastRenderedPageBreak/>
        <w:t>- в электронном виде (в составе пакетов электронных дел) в день обращения заявителя в МФЦ;</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557984" w:rsidRPr="00A538F0" w:rsidRDefault="00557984" w:rsidP="00557984">
      <w:pPr>
        <w:widowControl w:val="0"/>
        <w:autoSpaceDE w:val="0"/>
        <w:autoSpaceDN w:val="0"/>
        <w:spacing w:after="0" w:line="240" w:lineRule="auto"/>
        <w:ind w:firstLine="709"/>
        <w:jc w:val="both"/>
        <w:rPr>
          <w:rFonts w:ascii="Times New Roman" w:eastAsia="Calibri" w:hAnsi="Times New Roman" w:cs="Times New Roman"/>
          <w:sz w:val="28"/>
          <w:szCs w:val="28"/>
        </w:rPr>
      </w:pPr>
      <w:bookmarkStart w:id="15" w:name="P588"/>
      <w:bookmarkEnd w:id="15"/>
      <w:r w:rsidRPr="00A538F0">
        <w:rPr>
          <w:rFonts w:ascii="Times New Roman" w:eastAsia="Times New Roman" w:hAnsi="Times New Roman" w:cs="Times New Roman"/>
          <w:sz w:val="28"/>
          <w:szCs w:val="28"/>
          <w:lang w:eastAsia="ru-RU"/>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557984" w:rsidRPr="00A538F0" w:rsidRDefault="00557984" w:rsidP="00557984">
      <w:pPr>
        <w:spacing w:after="200" w:line="276" w:lineRule="auto"/>
        <w:rPr>
          <w:rFonts w:ascii="Times New Roman" w:eastAsia="Calibri" w:hAnsi="Times New Roman" w:cs="Times New Roman"/>
          <w:sz w:val="28"/>
          <w:szCs w:val="28"/>
        </w:rPr>
      </w:pPr>
    </w:p>
    <w:p w:rsidR="00557984" w:rsidRPr="00A538F0" w:rsidRDefault="00557984" w:rsidP="00557984">
      <w:pPr>
        <w:spacing w:after="200" w:line="276" w:lineRule="auto"/>
        <w:rPr>
          <w:rFonts w:ascii="Times New Roman" w:eastAsia="Calibri" w:hAnsi="Times New Roman" w:cs="Times New Roman"/>
          <w:sz w:val="28"/>
          <w:szCs w:val="28"/>
        </w:rPr>
      </w:pPr>
    </w:p>
    <w:p w:rsidR="00557984" w:rsidRPr="00A538F0" w:rsidRDefault="00557984" w:rsidP="00557984">
      <w:pPr>
        <w:spacing w:after="200" w:line="276" w:lineRule="auto"/>
        <w:rPr>
          <w:rFonts w:ascii="Times New Roman" w:eastAsia="Calibri" w:hAnsi="Times New Roman" w:cs="Times New Roman"/>
          <w:sz w:val="28"/>
          <w:szCs w:val="28"/>
        </w:rPr>
        <w:sectPr w:rsidR="00557984" w:rsidRPr="00A538F0" w:rsidSect="00557984">
          <w:headerReference w:type="default" r:id="rId17"/>
          <w:pgSz w:w="11905" w:h="16838"/>
          <w:pgMar w:top="1134" w:right="850" w:bottom="1134" w:left="1276" w:header="720" w:footer="720" w:gutter="0"/>
          <w:cols w:space="720"/>
          <w:noEndnote/>
          <w:titlePg/>
          <w:docGrid w:linePitch="299"/>
        </w:sectPr>
      </w:pPr>
    </w:p>
    <w:p w:rsidR="00557984" w:rsidRPr="00A538F0" w:rsidRDefault="00557984" w:rsidP="00557984">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bookmarkStart w:id="16" w:name="Par508"/>
      <w:bookmarkEnd w:id="16"/>
      <w:r w:rsidRPr="00A538F0">
        <w:rPr>
          <w:rFonts w:ascii="Times New Roman" w:eastAsia="Calibri" w:hAnsi="Times New Roman" w:cs="Times New Roman"/>
          <w:sz w:val="28"/>
          <w:szCs w:val="28"/>
        </w:rPr>
        <w:lastRenderedPageBreak/>
        <w:t>Приложение 1</w:t>
      </w:r>
    </w:p>
    <w:p w:rsidR="00557984" w:rsidRPr="00A538F0" w:rsidRDefault="00557984" w:rsidP="00557984">
      <w:pPr>
        <w:widowControl w:val="0"/>
        <w:autoSpaceDE w:val="0"/>
        <w:autoSpaceDN w:val="0"/>
        <w:adjustRightInd w:val="0"/>
        <w:spacing w:after="0" w:line="240" w:lineRule="auto"/>
        <w:jc w:val="right"/>
        <w:rPr>
          <w:rFonts w:ascii="Times New Roman" w:eastAsia="Calibri" w:hAnsi="Times New Roman" w:cs="Times New Roman"/>
          <w:sz w:val="28"/>
          <w:szCs w:val="28"/>
        </w:rPr>
      </w:pPr>
      <w:r w:rsidRPr="00A538F0">
        <w:rPr>
          <w:rFonts w:ascii="Times New Roman" w:eastAsia="Calibri" w:hAnsi="Times New Roman" w:cs="Times New Roman"/>
          <w:sz w:val="28"/>
          <w:szCs w:val="28"/>
        </w:rPr>
        <w:t>к административному регламенту</w:t>
      </w:r>
    </w:p>
    <w:p w:rsidR="00557984" w:rsidRPr="00A538F0" w:rsidRDefault="00557984" w:rsidP="00557984">
      <w:pPr>
        <w:spacing w:after="0" w:line="240" w:lineRule="auto"/>
        <w:jc w:val="right"/>
        <w:rPr>
          <w:rFonts w:ascii="Times New Roman" w:eastAsia="Calibri" w:hAnsi="Times New Roman" w:cs="Times New Roman"/>
          <w:sz w:val="24"/>
          <w:szCs w:val="24"/>
        </w:rPr>
      </w:pPr>
    </w:p>
    <w:p w:rsidR="00557984" w:rsidRPr="00A538F0" w:rsidRDefault="00557984" w:rsidP="00557984">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A538F0">
        <w:rPr>
          <w:rFonts w:ascii="Courier New" w:eastAsia="Times New Roman" w:hAnsi="Courier New" w:cs="Courier New"/>
          <w:sz w:val="20"/>
          <w:szCs w:val="20"/>
          <w:lang w:eastAsia="ru-RU"/>
        </w:rPr>
        <w:t>В Администрацию МО_____________________</w:t>
      </w:r>
    </w:p>
    <w:p w:rsidR="00557984" w:rsidRPr="00A538F0" w:rsidRDefault="00557984" w:rsidP="00557984">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A538F0">
        <w:rPr>
          <w:rFonts w:ascii="Courier New" w:eastAsia="Times New Roman" w:hAnsi="Courier New" w:cs="Courier New"/>
          <w:sz w:val="20"/>
          <w:szCs w:val="20"/>
          <w:lang w:eastAsia="ru-RU"/>
        </w:rPr>
        <w:t xml:space="preserve">                                 </w:t>
      </w:r>
      <w:r w:rsidRPr="00A538F0">
        <w:rPr>
          <w:rFonts w:ascii="Courier New" w:eastAsia="Times New Roman" w:hAnsi="Courier New" w:cs="Courier New"/>
          <w:sz w:val="20"/>
          <w:szCs w:val="20"/>
          <w:lang w:eastAsia="ru-RU"/>
        </w:rPr>
        <w:tab/>
        <w:t>_______________________________________</w:t>
      </w:r>
    </w:p>
    <w:p w:rsidR="00557984" w:rsidRPr="00A538F0" w:rsidRDefault="00557984" w:rsidP="00557984">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A538F0">
        <w:rPr>
          <w:rFonts w:ascii="Courier New" w:eastAsia="Times New Roman" w:hAnsi="Courier New" w:cs="Courier New"/>
          <w:sz w:val="20"/>
          <w:szCs w:val="20"/>
          <w:lang w:eastAsia="ru-RU"/>
        </w:rPr>
        <w:t xml:space="preserve">                                 </w:t>
      </w:r>
      <w:r w:rsidRPr="00A538F0">
        <w:rPr>
          <w:rFonts w:ascii="Courier New" w:eastAsia="Times New Roman" w:hAnsi="Courier New" w:cs="Courier New"/>
          <w:sz w:val="20"/>
          <w:szCs w:val="20"/>
          <w:lang w:eastAsia="ru-RU"/>
        </w:rPr>
        <w:tab/>
        <w:t>от ____________________________________</w:t>
      </w:r>
    </w:p>
    <w:p w:rsidR="00557984" w:rsidRPr="00A538F0" w:rsidRDefault="00557984" w:rsidP="00557984">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A538F0">
        <w:rPr>
          <w:rFonts w:ascii="Courier New" w:eastAsia="Times New Roman" w:hAnsi="Courier New" w:cs="Courier New"/>
          <w:sz w:val="20"/>
          <w:szCs w:val="20"/>
          <w:lang w:eastAsia="ru-RU"/>
        </w:rPr>
        <w:t xml:space="preserve">                                </w:t>
      </w:r>
      <w:r w:rsidRPr="00A538F0">
        <w:rPr>
          <w:rFonts w:ascii="Courier New" w:eastAsia="Times New Roman" w:hAnsi="Courier New" w:cs="Courier New"/>
          <w:sz w:val="20"/>
          <w:szCs w:val="20"/>
          <w:lang w:eastAsia="ru-RU"/>
        </w:rPr>
        <w:tab/>
        <w:t xml:space="preserve">фамилия, имя, </w:t>
      </w:r>
      <w:proofErr w:type="gramStart"/>
      <w:r w:rsidRPr="00A538F0">
        <w:rPr>
          <w:rFonts w:ascii="Courier New" w:eastAsia="Times New Roman" w:hAnsi="Courier New" w:cs="Courier New"/>
          <w:sz w:val="20"/>
          <w:szCs w:val="20"/>
          <w:lang w:eastAsia="ru-RU"/>
        </w:rPr>
        <w:t>отчество(</w:t>
      </w:r>
      <w:proofErr w:type="gramEnd"/>
      <w:r w:rsidRPr="00A538F0">
        <w:rPr>
          <w:rFonts w:ascii="Courier New" w:eastAsia="Times New Roman" w:hAnsi="Courier New" w:cs="Courier New"/>
          <w:sz w:val="20"/>
          <w:szCs w:val="20"/>
          <w:lang w:eastAsia="ru-RU"/>
        </w:rPr>
        <w:t>при наличии),</w:t>
      </w:r>
    </w:p>
    <w:p w:rsidR="00557984" w:rsidRPr="00A538F0" w:rsidRDefault="00557984" w:rsidP="00557984">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t xml:space="preserve">  </w:t>
      </w:r>
      <w:r w:rsidRPr="00A538F0">
        <w:rPr>
          <w:rFonts w:ascii="Courier New" w:eastAsia="Times New Roman" w:hAnsi="Courier New" w:cs="Courier New"/>
          <w:sz w:val="20"/>
          <w:szCs w:val="20"/>
          <w:lang w:eastAsia="ru-RU"/>
        </w:rPr>
        <w:tab/>
        <w:t>_______________________________________</w:t>
      </w:r>
    </w:p>
    <w:p w:rsidR="00557984" w:rsidRPr="00A538F0" w:rsidRDefault="00557984" w:rsidP="00557984">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t>_______________________________________</w:t>
      </w:r>
    </w:p>
    <w:p w:rsidR="00557984" w:rsidRPr="00A538F0" w:rsidRDefault="00557984" w:rsidP="00557984">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A538F0">
        <w:rPr>
          <w:rFonts w:ascii="Courier New" w:eastAsia="Times New Roman" w:hAnsi="Courier New" w:cs="Courier New"/>
          <w:sz w:val="20"/>
          <w:szCs w:val="20"/>
          <w:lang w:eastAsia="ru-RU"/>
        </w:rPr>
        <w:t>место жительства заявителя, реквизиты</w:t>
      </w:r>
    </w:p>
    <w:p w:rsidR="00557984" w:rsidRPr="00A538F0" w:rsidRDefault="00557984" w:rsidP="00557984">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A538F0">
        <w:rPr>
          <w:rFonts w:ascii="Courier New" w:eastAsia="Times New Roman" w:hAnsi="Courier New" w:cs="Courier New"/>
          <w:sz w:val="20"/>
          <w:szCs w:val="20"/>
          <w:lang w:eastAsia="ru-RU"/>
        </w:rPr>
        <w:t>документа, удостоверяющего личность</w:t>
      </w:r>
    </w:p>
    <w:p w:rsidR="00557984" w:rsidRPr="00A538F0" w:rsidRDefault="00557984" w:rsidP="00557984">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t>_______________________________________</w:t>
      </w:r>
    </w:p>
    <w:p w:rsidR="00557984" w:rsidRPr="00A538F0" w:rsidRDefault="00557984" w:rsidP="00557984">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A538F0">
        <w:rPr>
          <w:rFonts w:ascii="Courier New" w:eastAsia="Times New Roman" w:hAnsi="Courier New" w:cs="Courier New"/>
          <w:sz w:val="20"/>
          <w:szCs w:val="20"/>
          <w:lang w:eastAsia="ru-RU"/>
        </w:rPr>
        <w:t xml:space="preserve">                                </w:t>
      </w:r>
      <w:r w:rsidRPr="00A538F0">
        <w:rPr>
          <w:rFonts w:ascii="Courier New" w:eastAsia="Times New Roman" w:hAnsi="Courier New" w:cs="Courier New"/>
          <w:sz w:val="20"/>
          <w:szCs w:val="20"/>
          <w:lang w:eastAsia="ru-RU"/>
        </w:rPr>
        <w:tab/>
        <w:t>_______________________________________</w:t>
      </w:r>
    </w:p>
    <w:p w:rsidR="00557984" w:rsidRPr="00A538F0" w:rsidRDefault="00557984" w:rsidP="00557984">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t>_______________________________________</w:t>
      </w:r>
    </w:p>
    <w:p w:rsidR="00557984" w:rsidRPr="00A538F0" w:rsidRDefault="00557984" w:rsidP="00557984">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t xml:space="preserve">фамилия, имя, </w:t>
      </w:r>
      <w:proofErr w:type="gramStart"/>
      <w:r w:rsidRPr="00A538F0">
        <w:rPr>
          <w:rFonts w:ascii="Courier New" w:eastAsia="Times New Roman" w:hAnsi="Courier New" w:cs="Courier New"/>
          <w:sz w:val="20"/>
          <w:szCs w:val="20"/>
          <w:lang w:eastAsia="ru-RU"/>
        </w:rPr>
        <w:t>отчество(</w:t>
      </w:r>
      <w:proofErr w:type="gramEnd"/>
      <w:r w:rsidRPr="00A538F0">
        <w:rPr>
          <w:rFonts w:ascii="Courier New" w:eastAsia="Times New Roman" w:hAnsi="Courier New" w:cs="Courier New"/>
          <w:sz w:val="20"/>
          <w:szCs w:val="20"/>
          <w:lang w:eastAsia="ru-RU"/>
        </w:rPr>
        <w:t>при наличии)</w:t>
      </w:r>
    </w:p>
    <w:p w:rsidR="00557984" w:rsidRPr="00A538F0" w:rsidRDefault="00557984" w:rsidP="00557984">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t>представителя заявителя и реквизиты</w:t>
      </w:r>
    </w:p>
    <w:p w:rsidR="00557984" w:rsidRPr="00A538F0" w:rsidRDefault="00557984" w:rsidP="00557984">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t>документа, подтверждающего его полномочия</w:t>
      </w:r>
    </w:p>
    <w:p w:rsidR="00557984" w:rsidRPr="00A538F0" w:rsidRDefault="00557984" w:rsidP="00557984">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t>(в случае если заявление подается</w:t>
      </w:r>
    </w:p>
    <w:p w:rsidR="00557984" w:rsidRPr="00A538F0" w:rsidRDefault="00557984" w:rsidP="00557984">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t>представителем заявителя)</w:t>
      </w:r>
    </w:p>
    <w:p w:rsidR="00557984" w:rsidRPr="00A538F0" w:rsidRDefault="00557984" w:rsidP="00557984">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t>_______________________________________</w:t>
      </w:r>
    </w:p>
    <w:p w:rsidR="00557984" w:rsidRPr="00A538F0" w:rsidRDefault="00557984" w:rsidP="00557984">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r>
      <w:r w:rsidRPr="00A538F0">
        <w:rPr>
          <w:rFonts w:ascii="Courier New" w:eastAsia="Times New Roman" w:hAnsi="Courier New" w:cs="Courier New"/>
          <w:sz w:val="20"/>
          <w:szCs w:val="20"/>
          <w:lang w:eastAsia="ru-RU"/>
        </w:rPr>
        <w:tab/>
        <w:t>_______________________________________</w:t>
      </w:r>
    </w:p>
    <w:p w:rsidR="00557984" w:rsidRPr="00A538F0" w:rsidRDefault="00557984" w:rsidP="00557984">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557984" w:rsidRPr="00A538F0" w:rsidRDefault="00557984" w:rsidP="00557984">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A538F0">
        <w:rPr>
          <w:rFonts w:ascii="Courier New" w:eastAsia="Times New Roman" w:hAnsi="Courier New" w:cs="Courier New"/>
          <w:sz w:val="20"/>
          <w:szCs w:val="20"/>
          <w:lang w:eastAsia="ru-RU"/>
        </w:rPr>
        <w:t>почтовый адрес, адрес электронной почты,</w:t>
      </w:r>
    </w:p>
    <w:p w:rsidR="00557984" w:rsidRPr="00A538F0" w:rsidRDefault="00557984" w:rsidP="00557984">
      <w:pPr>
        <w:widowControl w:val="0"/>
        <w:autoSpaceDE w:val="0"/>
        <w:autoSpaceDN w:val="0"/>
        <w:adjustRightInd w:val="0"/>
        <w:spacing w:after="0" w:line="240" w:lineRule="auto"/>
        <w:ind w:left="3540" w:firstLine="708"/>
        <w:rPr>
          <w:rFonts w:ascii="Courier New" w:eastAsia="Times New Roman" w:hAnsi="Courier New" w:cs="Courier New"/>
          <w:sz w:val="20"/>
          <w:szCs w:val="20"/>
          <w:lang w:eastAsia="ru-RU"/>
        </w:rPr>
      </w:pPr>
      <w:r w:rsidRPr="00A538F0">
        <w:rPr>
          <w:rFonts w:ascii="Courier New" w:eastAsia="Times New Roman" w:hAnsi="Courier New" w:cs="Courier New"/>
          <w:sz w:val="20"/>
          <w:szCs w:val="20"/>
          <w:lang w:eastAsia="ru-RU"/>
        </w:rPr>
        <w:t>номер телефона для связи с заявителем или</w:t>
      </w:r>
    </w:p>
    <w:p w:rsidR="00557984" w:rsidRPr="00A538F0" w:rsidRDefault="00557984" w:rsidP="00557984">
      <w:pPr>
        <w:widowControl w:val="0"/>
        <w:autoSpaceDE w:val="0"/>
        <w:autoSpaceDN w:val="0"/>
        <w:adjustRightInd w:val="0"/>
        <w:spacing w:after="0" w:line="240" w:lineRule="auto"/>
        <w:jc w:val="center"/>
        <w:rPr>
          <w:rFonts w:ascii="Courier New" w:eastAsia="Times New Roman" w:hAnsi="Courier New" w:cs="Courier New"/>
          <w:sz w:val="20"/>
          <w:szCs w:val="20"/>
          <w:lang w:eastAsia="ru-RU"/>
        </w:rPr>
      </w:pPr>
      <w:r w:rsidRPr="00A538F0">
        <w:rPr>
          <w:rFonts w:ascii="Courier New" w:eastAsia="Times New Roman" w:hAnsi="Courier New" w:cs="Courier New"/>
          <w:sz w:val="20"/>
          <w:szCs w:val="20"/>
          <w:lang w:eastAsia="ru-RU"/>
        </w:rPr>
        <w:t xml:space="preserve">                                               представителем заявителя </w:t>
      </w:r>
    </w:p>
    <w:p w:rsidR="00557984" w:rsidRPr="00A538F0" w:rsidRDefault="00557984" w:rsidP="00557984">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A538F0">
        <w:rPr>
          <w:rFonts w:ascii="Courier New" w:eastAsia="Times New Roman" w:hAnsi="Courier New" w:cs="Courier New"/>
          <w:sz w:val="20"/>
          <w:szCs w:val="20"/>
          <w:lang w:eastAsia="ru-RU"/>
        </w:rPr>
        <w:t xml:space="preserve">                                    ________________________________________</w:t>
      </w:r>
    </w:p>
    <w:p w:rsidR="00557984" w:rsidRPr="00A538F0" w:rsidRDefault="00557984" w:rsidP="00557984">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A538F0">
        <w:rPr>
          <w:rFonts w:ascii="Courier New" w:eastAsia="Times New Roman" w:hAnsi="Courier New" w:cs="Courier New"/>
          <w:sz w:val="20"/>
          <w:szCs w:val="20"/>
          <w:lang w:eastAsia="ru-RU"/>
        </w:rPr>
        <w:t xml:space="preserve">                                    ________________________________________</w:t>
      </w:r>
    </w:p>
    <w:p w:rsidR="00557984" w:rsidRPr="00A538F0" w:rsidRDefault="00557984" w:rsidP="00557984">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557984" w:rsidRPr="00A538F0" w:rsidRDefault="00557984" w:rsidP="00557984">
      <w:pPr>
        <w:autoSpaceDE w:val="0"/>
        <w:autoSpaceDN w:val="0"/>
        <w:adjustRightInd w:val="0"/>
        <w:spacing w:after="0" w:line="240" w:lineRule="auto"/>
        <w:jc w:val="center"/>
        <w:rPr>
          <w:rFonts w:ascii="Courier New" w:eastAsia="Calibri" w:hAnsi="Courier New" w:cs="Courier New"/>
          <w:sz w:val="20"/>
          <w:szCs w:val="20"/>
        </w:rPr>
      </w:pPr>
      <w:r w:rsidRPr="00A538F0">
        <w:rPr>
          <w:rFonts w:ascii="Courier New" w:eastAsia="Calibri" w:hAnsi="Courier New" w:cs="Courier New"/>
          <w:sz w:val="20"/>
          <w:szCs w:val="20"/>
        </w:rPr>
        <w:t xml:space="preserve">                            сведения о том, что заявитель является </w:t>
      </w:r>
    </w:p>
    <w:p w:rsidR="00557984" w:rsidRPr="00A538F0" w:rsidRDefault="00557984" w:rsidP="00557984">
      <w:pPr>
        <w:autoSpaceDE w:val="0"/>
        <w:autoSpaceDN w:val="0"/>
        <w:adjustRightInd w:val="0"/>
        <w:spacing w:after="0" w:line="240" w:lineRule="auto"/>
        <w:jc w:val="center"/>
        <w:rPr>
          <w:rFonts w:ascii="Courier New" w:eastAsia="Calibri" w:hAnsi="Courier New" w:cs="Courier New"/>
          <w:sz w:val="20"/>
          <w:szCs w:val="20"/>
        </w:rPr>
      </w:pPr>
      <w:r w:rsidRPr="00A538F0">
        <w:rPr>
          <w:rFonts w:ascii="Courier New" w:eastAsia="Calibri" w:hAnsi="Courier New" w:cs="Courier New"/>
          <w:sz w:val="20"/>
          <w:szCs w:val="20"/>
        </w:rPr>
        <w:t xml:space="preserve">                                 инвалидом (в случае если заявление подается </w:t>
      </w:r>
    </w:p>
    <w:p w:rsidR="00557984" w:rsidRPr="00A538F0" w:rsidRDefault="00557984" w:rsidP="00557984">
      <w:pPr>
        <w:autoSpaceDE w:val="0"/>
        <w:autoSpaceDN w:val="0"/>
        <w:adjustRightInd w:val="0"/>
        <w:spacing w:after="0" w:line="240" w:lineRule="auto"/>
        <w:jc w:val="center"/>
        <w:rPr>
          <w:rFonts w:ascii="Courier New" w:eastAsia="Calibri" w:hAnsi="Courier New" w:cs="Courier New"/>
          <w:sz w:val="20"/>
          <w:szCs w:val="20"/>
        </w:rPr>
      </w:pPr>
      <w:r w:rsidRPr="00A538F0">
        <w:rPr>
          <w:rFonts w:ascii="Courier New" w:eastAsia="Calibri" w:hAnsi="Courier New" w:cs="Courier New"/>
          <w:sz w:val="20"/>
          <w:szCs w:val="20"/>
        </w:rPr>
        <w:t xml:space="preserve">                                                             инвалидом)</w:t>
      </w:r>
    </w:p>
    <w:p w:rsidR="00557984" w:rsidRPr="00A538F0" w:rsidRDefault="00557984" w:rsidP="00557984">
      <w:pPr>
        <w:autoSpaceDE w:val="0"/>
        <w:autoSpaceDN w:val="0"/>
        <w:adjustRightInd w:val="0"/>
        <w:spacing w:after="0" w:line="240" w:lineRule="auto"/>
        <w:ind w:left="3540" w:firstLine="708"/>
        <w:rPr>
          <w:rFonts w:ascii="Courier New" w:eastAsia="Calibri" w:hAnsi="Courier New" w:cs="Courier New"/>
          <w:sz w:val="20"/>
          <w:szCs w:val="20"/>
        </w:rPr>
      </w:pPr>
      <w:r w:rsidRPr="00A538F0">
        <w:rPr>
          <w:rFonts w:ascii="Courier New" w:eastAsia="Calibri" w:hAnsi="Courier New" w:cs="Courier New"/>
          <w:sz w:val="20"/>
          <w:szCs w:val="20"/>
        </w:rPr>
        <w:t>________________________________________</w:t>
      </w:r>
    </w:p>
    <w:p w:rsidR="00557984" w:rsidRPr="00A538F0" w:rsidRDefault="00557984" w:rsidP="00557984">
      <w:pPr>
        <w:autoSpaceDE w:val="0"/>
        <w:autoSpaceDN w:val="0"/>
        <w:adjustRightInd w:val="0"/>
        <w:spacing w:after="0" w:line="240" w:lineRule="auto"/>
        <w:ind w:left="3540" w:firstLine="708"/>
        <w:rPr>
          <w:rFonts w:ascii="Courier New" w:eastAsia="Calibri" w:hAnsi="Courier New" w:cs="Courier New"/>
          <w:sz w:val="20"/>
          <w:szCs w:val="20"/>
        </w:rPr>
      </w:pPr>
      <w:r w:rsidRPr="00A538F0">
        <w:rPr>
          <w:rFonts w:ascii="Courier New" w:eastAsia="Calibri" w:hAnsi="Courier New" w:cs="Courier New"/>
          <w:sz w:val="20"/>
          <w:szCs w:val="20"/>
        </w:rPr>
        <w:t>________________________________________</w:t>
      </w:r>
    </w:p>
    <w:p w:rsidR="00557984" w:rsidRPr="00A538F0" w:rsidRDefault="00557984" w:rsidP="00557984">
      <w:pPr>
        <w:autoSpaceDE w:val="0"/>
        <w:autoSpaceDN w:val="0"/>
        <w:adjustRightInd w:val="0"/>
        <w:spacing w:after="0" w:line="240" w:lineRule="auto"/>
        <w:jc w:val="both"/>
        <w:rPr>
          <w:rFonts w:ascii="Courier New" w:eastAsia="Calibri" w:hAnsi="Courier New" w:cs="Courier New"/>
          <w:sz w:val="20"/>
          <w:szCs w:val="20"/>
        </w:rPr>
      </w:pPr>
    </w:p>
    <w:p w:rsidR="00557984" w:rsidRPr="00A538F0" w:rsidRDefault="00557984" w:rsidP="00557984">
      <w:pPr>
        <w:autoSpaceDE w:val="0"/>
        <w:autoSpaceDN w:val="0"/>
        <w:adjustRightInd w:val="0"/>
        <w:spacing w:after="0" w:line="240" w:lineRule="auto"/>
        <w:jc w:val="center"/>
        <w:rPr>
          <w:rFonts w:ascii="Courier New" w:eastAsia="Calibri" w:hAnsi="Courier New" w:cs="Courier New"/>
          <w:sz w:val="20"/>
          <w:szCs w:val="20"/>
        </w:rPr>
      </w:pPr>
      <w:r w:rsidRPr="00A538F0">
        <w:rPr>
          <w:rFonts w:ascii="Courier New" w:eastAsia="Calibri" w:hAnsi="Courier New" w:cs="Courier New"/>
          <w:sz w:val="20"/>
          <w:szCs w:val="20"/>
        </w:rPr>
        <w:t>ЗАЯВЛЕНИЕ</w:t>
      </w:r>
    </w:p>
    <w:p w:rsidR="00557984" w:rsidRPr="00A538F0" w:rsidRDefault="00557984" w:rsidP="00557984">
      <w:pPr>
        <w:autoSpaceDE w:val="0"/>
        <w:autoSpaceDN w:val="0"/>
        <w:adjustRightInd w:val="0"/>
        <w:spacing w:after="0" w:line="240" w:lineRule="auto"/>
        <w:jc w:val="center"/>
        <w:rPr>
          <w:rFonts w:ascii="Courier New" w:eastAsia="Calibri" w:hAnsi="Courier New" w:cs="Courier New"/>
          <w:sz w:val="20"/>
          <w:szCs w:val="20"/>
        </w:rPr>
      </w:pPr>
      <w:r w:rsidRPr="00A538F0">
        <w:rPr>
          <w:rFonts w:ascii="Courier New" w:eastAsia="Calibri" w:hAnsi="Courier New" w:cs="Courier New"/>
          <w:sz w:val="20"/>
          <w:szCs w:val="20"/>
        </w:rPr>
        <w:t>об использовании земель или земельного участка для возведения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rsidR="00557984" w:rsidRPr="00A538F0" w:rsidRDefault="00557984" w:rsidP="00557984">
      <w:pPr>
        <w:autoSpaceDE w:val="0"/>
        <w:autoSpaceDN w:val="0"/>
        <w:adjustRightInd w:val="0"/>
        <w:spacing w:after="0" w:line="240" w:lineRule="auto"/>
        <w:jc w:val="both"/>
        <w:rPr>
          <w:rFonts w:ascii="Courier New" w:eastAsia="Calibri" w:hAnsi="Courier New" w:cs="Courier New"/>
          <w:sz w:val="20"/>
          <w:szCs w:val="20"/>
        </w:rPr>
      </w:pPr>
      <w:r w:rsidRPr="00A538F0">
        <w:rPr>
          <w:rFonts w:ascii="Courier New" w:eastAsia="Calibri" w:hAnsi="Courier New" w:cs="Courier New"/>
          <w:sz w:val="20"/>
          <w:szCs w:val="20"/>
        </w:rPr>
        <w:t xml:space="preserve">    </w:t>
      </w:r>
    </w:p>
    <w:p w:rsidR="00557984" w:rsidRPr="00A538F0" w:rsidRDefault="00557984" w:rsidP="00557984">
      <w:pPr>
        <w:autoSpaceDE w:val="0"/>
        <w:autoSpaceDN w:val="0"/>
        <w:adjustRightInd w:val="0"/>
        <w:spacing w:after="0" w:line="240" w:lineRule="auto"/>
        <w:jc w:val="both"/>
        <w:rPr>
          <w:rFonts w:ascii="Courier New" w:eastAsia="Calibri" w:hAnsi="Courier New" w:cs="Courier New"/>
          <w:sz w:val="20"/>
          <w:szCs w:val="20"/>
          <w:u w:val="single"/>
        </w:rPr>
      </w:pPr>
    </w:p>
    <w:p w:rsidR="00557984" w:rsidRPr="00A538F0" w:rsidRDefault="00557984" w:rsidP="00557984">
      <w:pPr>
        <w:autoSpaceDE w:val="0"/>
        <w:autoSpaceDN w:val="0"/>
        <w:adjustRightInd w:val="0"/>
        <w:spacing w:after="0" w:line="240" w:lineRule="auto"/>
        <w:ind w:firstLine="708"/>
        <w:jc w:val="both"/>
        <w:rPr>
          <w:rFonts w:ascii="Courier New" w:eastAsia="Calibri" w:hAnsi="Courier New" w:cs="Courier New"/>
          <w:sz w:val="20"/>
          <w:szCs w:val="20"/>
        </w:rPr>
      </w:pPr>
      <w:r w:rsidRPr="00A538F0">
        <w:rPr>
          <w:rFonts w:ascii="Courier New" w:eastAsia="Calibri" w:hAnsi="Courier New" w:cs="Courier New"/>
          <w:sz w:val="20"/>
          <w:szCs w:val="20"/>
        </w:rPr>
        <w:t xml:space="preserve">Прошу принять решение об использовании земель или земельного </w:t>
      </w:r>
      <w:proofErr w:type="gramStart"/>
      <w:r w:rsidRPr="00A538F0">
        <w:rPr>
          <w:rFonts w:ascii="Courier New" w:eastAsia="Calibri" w:hAnsi="Courier New" w:cs="Courier New"/>
          <w:sz w:val="20"/>
          <w:szCs w:val="20"/>
        </w:rPr>
        <w:t>участка:_</w:t>
      </w:r>
      <w:proofErr w:type="gramEnd"/>
      <w:r w:rsidRPr="00A538F0">
        <w:rPr>
          <w:rFonts w:ascii="Courier New" w:eastAsia="Calibri" w:hAnsi="Courier New" w:cs="Courier New"/>
          <w:sz w:val="20"/>
          <w:szCs w:val="20"/>
        </w:rPr>
        <w:t>________________________________________________________________________</w:t>
      </w:r>
    </w:p>
    <w:p w:rsidR="00557984" w:rsidRPr="00A538F0" w:rsidRDefault="00557984" w:rsidP="00557984">
      <w:pPr>
        <w:autoSpaceDE w:val="0"/>
        <w:autoSpaceDN w:val="0"/>
        <w:adjustRightInd w:val="0"/>
        <w:spacing w:after="0" w:line="240" w:lineRule="auto"/>
        <w:jc w:val="center"/>
        <w:rPr>
          <w:rFonts w:ascii="Courier New" w:eastAsia="Calibri" w:hAnsi="Courier New" w:cs="Courier New"/>
          <w:sz w:val="16"/>
          <w:szCs w:val="16"/>
        </w:rPr>
      </w:pPr>
      <w:r w:rsidRPr="00A538F0">
        <w:rPr>
          <w:rFonts w:ascii="Courier New" w:eastAsia="Calibri" w:hAnsi="Courier New" w:cs="Courier New"/>
          <w:sz w:val="16"/>
          <w:szCs w:val="16"/>
        </w:rPr>
        <w:t xml:space="preserve">       (указать кадастровый номер земельного участка в случае, если планируется использование всего земельного участка или его части)</w:t>
      </w:r>
    </w:p>
    <w:p w:rsidR="00557984" w:rsidRPr="00A538F0" w:rsidRDefault="00557984" w:rsidP="00557984">
      <w:pPr>
        <w:autoSpaceDE w:val="0"/>
        <w:autoSpaceDN w:val="0"/>
        <w:adjustRightInd w:val="0"/>
        <w:spacing w:after="0" w:line="240" w:lineRule="auto"/>
        <w:rPr>
          <w:rFonts w:ascii="Courier New" w:eastAsia="Calibri" w:hAnsi="Courier New" w:cs="Courier New"/>
          <w:sz w:val="16"/>
          <w:szCs w:val="16"/>
        </w:rPr>
      </w:pPr>
      <w:r w:rsidRPr="00A538F0">
        <w:rPr>
          <w:rFonts w:ascii="Courier New" w:eastAsia="Calibri" w:hAnsi="Courier New" w:cs="Courier New"/>
          <w:sz w:val="16"/>
          <w:szCs w:val="16"/>
        </w:rPr>
        <w:t xml:space="preserve"> </w:t>
      </w:r>
      <w:r w:rsidRPr="00A538F0">
        <w:rPr>
          <w:rFonts w:ascii="Courier New" w:eastAsia="Calibri" w:hAnsi="Courier New" w:cs="Courier New"/>
          <w:sz w:val="20"/>
          <w:szCs w:val="20"/>
        </w:rPr>
        <w:t>для размещения</w:t>
      </w:r>
      <w:r w:rsidRPr="00A538F0">
        <w:rPr>
          <w:rFonts w:ascii="Courier New" w:eastAsia="Calibri" w:hAnsi="Courier New" w:cs="Courier New"/>
          <w:sz w:val="16"/>
          <w:szCs w:val="16"/>
        </w:rPr>
        <w:t xml:space="preserve"> __________________________________________________________________________________</w:t>
      </w:r>
    </w:p>
    <w:p w:rsidR="00557984" w:rsidRPr="00A538F0" w:rsidRDefault="00557984" w:rsidP="00557984">
      <w:pPr>
        <w:autoSpaceDE w:val="0"/>
        <w:autoSpaceDN w:val="0"/>
        <w:adjustRightInd w:val="0"/>
        <w:spacing w:after="0" w:line="240" w:lineRule="auto"/>
        <w:ind w:left="1416" w:firstLine="708"/>
        <w:jc w:val="center"/>
        <w:rPr>
          <w:rFonts w:ascii="Courier New" w:eastAsia="Calibri" w:hAnsi="Courier New" w:cs="Courier New"/>
          <w:sz w:val="16"/>
          <w:szCs w:val="16"/>
        </w:rPr>
      </w:pPr>
      <w:r w:rsidRPr="00A538F0">
        <w:rPr>
          <w:rFonts w:ascii="Courier New" w:eastAsia="Calibri" w:hAnsi="Courier New" w:cs="Courier New"/>
          <w:sz w:val="16"/>
          <w:szCs w:val="16"/>
        </w:rPr>
        <w:t>(указывается вид объекта в соответствии со ст. 39.36-1 Земельного кодекса РФ)</w:t>
      </w:r>
    </w:p>
    <w:p w:rsidR="00557984" w:rsidRPr="00A538F0" w:rsidRDefault="00557984" w:rsidP="00557984">
      <w:pPr>
        <w:autoSpaceDE w:val="0"/>
        <w:autoSpaceDN w:val="0"/>
        <w:adjustRightInd w:val="0"/>
        <w:spacing w:after="0" w:line="240" w:lineRule="auto"/>
        <w:jc w:val="center"/>
        <w:rPr>
          <w:rFonts w:ascii="Courier New" w:eastAsia="Calibri" w:hAnsi="Courier New" w:cs="Courier New"/>
          <w:sz w:val="16"/>
          <w:szCs w:val="16"/>
        </w:rPr>
      </w:pPr>
      <w:r w:rsidRPr="00A538F0">
        <w:rPr>
          <w:rFonts w:ascii="Courier New" w:eastAsia="Calibri" w:hAnsi="Courier New" w:cs="Courier New"/>
          <w:sz w:val="16"/>
          <w:szCs w:val="16"/>
        </w:rPr>
        <w:t xml:space="preserve"> </w:t>
      </w:r>
    </w:p>
    <w:p w:rsidR="00557984" w:rsidRPr="00A538F0" w:rsidRDefault="00557984" w:rsidP="00557984">
      <w:pPr>
        <w:autoSpaceDE w:val="0"/>
        <w:autoSpaceDN w:val="0"/>
        <w:adjustRightInd w:val="0"/>
        <w:spacing w:after="0" w:line="240" w:lineRule="auto"/>
        <w:jc w:val="both"/>
        <w:rPr>
          <w:rFonts w:ascii="Courier New" w:eastAsia="Calibri" w:hAnsi="Courier New" w:cs="Courier New"/>
          <w:sz w:val="20"/>
          <w:szCs w:val="20"/>
        </w:rPr>
      </w:pPr>
      <w:r w:rsidRPr="00A538F0">
        <w:rPr>
          <w:rFonts w:ascii="Courier New" w:eastAsia="Calibri" w:hAnsi="Courier New" w:cs="Courier New"/>
          <w:sz w:val="20"/>
          <w:szCs w:val="20"/>
        </w:rPr>
        <w:t xml:space="preserve">Срок использования земель или земельного </w:t>
      </w:r>
      <w:proofErr w:type="gramStart"/>
      <w:r w:rsidRPr="00A538F0">
        <w:rPr>
          <w:rFonts w:ascii="Courier New" w:eastAsia="Calibri" w:hAnsi="Courier New" w:cs="Courier New"/>
          <w:sz w:val="20"/>
          <w:szCs w:val="20"/>
        </w:rPr>
        <w:t>участка:_</w:t>
      </w:r>
      <w:proofErr w:type="gramEnd"/>
      <w:r w:rsidRPr="00A538F0">
        <w:rPr>
          <w:rFonts w:ascii="Courier New" w:eastAsia="Calibri" w:hAnsi="Courier New" w:cs="Courier New"/>
          <w:sz w:val="20"/>
          <w:szCs w:val="20"/>
        </w:rPr>
        <w:t>_______________________________</w:t>
      </w:r>
    </w:p>
    <w:p w:rsidR="00557984" w:rsidRPr="00A538F0" w:rsidRDefault="00557984" w:rsidP="00557984">
      <w:pPr>
        <w:autoSpaceDE w:val="0"/>
        <w:autoSpaceDN w:val="0"/>
        <w:adjustRightInd w:val="0"/>
        <w:spacing w:after="0" w:line="240" w:lineRule="auto"/>
        <w:jc w:val="right"/>
        <w:rPr>
          <w:rFonts w:ascii="Courier New" w:eastAsia="Calibri" w:hAnsi="Courier New" w:cs="Courier New"/>
          <w:sz w:val="16"/>
          <w:szCs w:val="16"/>
        </w:rPr>
      </w:pPr>
      <w:r w:rsidRPr="00A538F0">
        <w:rPr>
          <w:rFonts w:ascii="Courier New" w:eastAsia="Calibri" w:hAnsi="Courier New" w:cs="Courier New"/>
          <w:sz w:val="16"/>
          <w:szCs w:val="16"/>
        </w:rPr>
        <w:t>(не более срока, установленного нормативным правовым актом ОМСУ)</w:t>
      </w:r>
    </w:p>
    <w:p w:rsidR="00557984" w:rsidRPr="00A538F0" w:rsidRDefault="00557984" w:rsidP="00557984">
      <w:pPr>
        <w:autoSpaceDE w:val="0"/>
        <w:autoSpaceDN w:val="0"/>
        <w:adjustRightInd w:val="0"/>
        <w:spacing w:after="0" w:line="240" w:lineRule="auto"/>
        <w:jc w:val="both"/>
        <w:rPr>
          <w:rFonts w:ascii="Courier New" w:eastAsia="Calibri" w:hAnsi="Courier New" w:cs="Courier New"/>
          <w:sz w:val="20"/>
          <w:szCs w:val="20"/>
        </w:rPr>
      </w:pPr>
    </w:p>
    <w:p w:rsidR="00557984" w:rsidRPr="00A538F0" w:rsidRDefault="00557984" w:rsidP="00557984">
      <w:pPr>
        <w:autoSpaceDE w:val="0"/>
        <w:autoSpaceDN w:val="0"/>
        <w:adjustRightInd w:val="0"/>
        <w:spacing w:after="0" w:line="240" w:lineRule="auto"/>
        <w:jc w:val="both"/>
        <w:rPr>
          <w:rFonts w:ascii="Courier New" w:eastAsia="Calibri" w:hAnsi="Courier New" w:cs="Courier New"/>
          <w:sz w:val="20"/>
          <w:szCs w:val="20"/>
        </w:rPr>
      </w:pPr>
      <w:r w:rsidRPr="00A538F0">
        <w:rPr>
          <w:rFonts w:ascii="Courier New" w:eastAsia="Calibri" w:hAnsi="Courier New" w:cs="Courier New"/>
          <w:sz w:val="20"/>
          <w:szCs w:val="20"/>
        </w:rPr>
        <w:t xml:space="preserve">Сведения о площади земель или земельного участка для размещения </w:t>
      </w:r>
      <w:proofErr w:type="gramStart"/>
      <w:r w:rsidRPr="00A538F0">
        <w:rPr>
          <w:rFonts w:ascii="Courier New" w:eastAsia="Calibri" w:hAnsi="Courier New" w:cs="Courier New"/>
          <w:sz w:val="20"/>
          <w:szCs w:val="20"/>
        </w:rPr>
        <w:t>гаража:_</w:t>
      </w:r>
      <w:proofErr w:type="gramEnd"/>
      <w:r w:rsidRPr="00A538F0">
        <w:rPr>
          <w:rFonts w:ascii="Courier New" w:eastAsia="Calibri" w:hAnsi="Courier New" w:cs="Courier New"/>
          <w:sz w:val="20"/>
          <w:szCs w:val="20"/>
        </w:rPr>
        <w:t>_________________________________________________________________________</w:t>
      </w:r>
    </w:p>
    <w:p w:rsidR="00557984" w:rsidRPr="00A538F0" w:rsidRDefault="00557984" w:rsidP="00557984">
      <w:pPr>
        <w:autoSpaceDE w:val="0"/>
        <w:autoSpaceDN w:val="0"/>
        <w:adjustRightInd w:val="0"/>
        <w:spacing w:after="0" w:line="240" w:lineRule="auto"/>
        <w:jc w:val="both"/>
        <w:rPr>
          <w:rFonts w:ascii="Courier New" w:eastAsia="Calibri" w:hAnsi="Courier New" w:cs="Courier New"/>
          <w:sz w:val="20"/>
          <w:szCs w:val="20"/>
        </w:rPr>
      </w:pPr>
    </w:p>
    <w:p w:rsidR="00557984" w:rsidRPr="00A538F0" w:rsidRDefault="00557984" w:rsidP="00557984">
      <w:pPr>
        <w:autoSpaceDE w:val="0"/>
        <w:autoSpaceDN w:val="0"/>
        <w:adjustRightInd w:val="0"/>
        <w:spacing w:after="0" w:line="240" w:lineRule="auto"/>
        <w:jc w:val="both"/>
        <w:rPr>
          <w:rFonts w:ascii="Courier New" w:eastAsia="Calibri" w:hAnsi="Courier New" w:cs="Courier New"/>
          <w:sz w:val="20"/>
          <w:szCs w:val="20"/>
        </w:rPr>
      </w:pPr>
      <w:r w:rsidRPr="00A538F0">
        <w:rPr>
          <w:rFonts w:ascii="Courier New" w:eastAsia="Calibri" w:hAnsi="Courier New" w:cs="Courier New"/>
          <w:sz w:val="20"/>
          <w:szCs w:val="20"/>
        </w:rPr>
        <w:t xml:space="preserve">Параметры </w:t>
      </w:r>
      <w:proofErr w:type="gramStart"/>
      <w:r w:rsidRPr="00A538F0">
        <w:rPr>
          <w:rFonts w:ascii="Courier New" w:eastAsia="Calibri" w:hAnsi="Courier New" w:cs="Courier New"/>
          <w:sz w:val="20"/>
          <w:szCs w:val="20"/>
        </w:rPr>
        <w:t>гаража:_</w:t>
      </w:r>
      <w:proofErr w:type="gramEnd"/>
      <w:r w:rsidRPr="00A538F0">
        <w:rPr>
          <w:rFonts w:ascii="Courier New" w:eastAsia="Calibri" w:hAnsi="Courier New" w:cs="Courier New"/>
          <w:sz w:val="20"/>
          <w:szCs w:val="20"/>
        </w:rPr>
        <w:t>_______________________________________________________________</w:t>
      </w:r>
    </w:p>
    <w:p w:rsidR="00557984" w:rsidRPr="00A538F0" w:rsidRDefault="00557984" w:rsidP="00557984">
      <w:pPr>
        <w:autoSpaceDE w:val="0"/>
        <w:autoSpaceDN w:val="0"/>
        <w:adjustRightInd w:val="0"/>
        <w:spacing w:after="0" w:line="240" w:lineRule="auto"/>
        <w:jc w:val="both"/>
        <w:rPr>
          <w:rFonts w:ascii="Courier New" w:eastAsia="Calibri" w:hAnsi="Courier New" w:cs="Courier New"/>
          <w:sz w:val="20"/>
          <w:szCs w:val="20"/>
        </w:rPr>
      </w:pPr>
    </w:p>
    <w:p w:rsidR="00557984" w:rsidRPr="00A538F0" w:rsidRDefault="00557984" w:rsidP="00557984">
      <w:pPr>
        <w:autoSpaceDE w:val="0"/>
        <w:autoSpaceDN w:val="0"/>
        <w:adjustRightInd w:val="0"/>
        <w:spacing w:after="0" w:line="240" w:lineRule="auto"/>
        <w:jc w:val="both"/>
        <w:rPr>
          <w:rFonts w:ascii="Courier New" w:eastAsia="Calibri" w:hAnsi="Courier New" w:cs="Courier New"/>
          <w:sz w:val="20"/>
          <w:szCs w:val="20"/>
        </w:rPr>
      </w:pPr>
    </w:p>
    <w:p w:rsidR="00557984" w:rsidRPr="00A538F0" w:rsidRDefault="00557984" w:rsidP="00557984">
      <w:pPr>
        <w:autoSpaceDE w:val="0"/>
        <w:autoSpaceDN w:val="0"/>
        <w:adjustRightInd w:val="0"/>
        <w:spacing w:after="0" w:line="240" w:lineRule="auto"/>
        <w:jc w:val="both"/>
        <w:rPr>
          <w:rFonts w:ascii="Courier New" w:eastAsia="Calibri" w:hAnsi="Courier New" w:cs="Courier New"/>
          <w:sz w:val="20"/>
          <w:szCs w:val="20"/>
        </w:rPr>
      </w:pPr>
      <w:r w:rsidRPr="00A538F0">
        <w:rPr>
          <w:rFonts w:ascii="Courier New" w:eastAsia="Calibri" w:hAnsi="Courier New" w:cs="Courier New"/>
          <w:sz w:val="20"/>
          <w:szCs w:val="20"/>
        </w:rPr>
        <w:t>«___» ___________ 20__ г.</w:t>
      </w:r>
    </w:p>
    <w:p w:rsidR="00557984" w:rsidRPr="00A538F0" w:rsidRDefault="00557984" w:rsidP="00557984">
      <w:pPr>
        <w:autoSpaceDE w:val="0"/>
        <w:autoSpaceDN w:val="0"/>
        <w:adjustRightInd w:val="0"/>
        <w:spacing w:after="0" w:line="240" w:lineRule="auto"/>
        <w:jc w:val="both"/>
        <w:rPr>
          <w:rFonts w:ascii="Courier New" w:eastAsia="Calibri" w:hAnsi="Courier New" w:cs="Courier New"/>
          <w:sz w:val="16"/>
          <w:szCs w:val="16"/>
        </w:rPr>
      </w:pPr>
      <w:r w:rsidRPr="00A538F0">
        <w:rPr>
          <w:rFonts w:ascii="Courier New" w:eastAsia="Calibri" w:hAnsi="Courier New" w:cs="Courier New"/>
          <w:sz w:val="20"/>
          <w:szCs w:val="20"/>
        </w:rPr>
        <w:t xml:space="preserve"> </w:t>
      </w:r>
      <w:r w:rsidRPr="00A538F0">
        <w:rPr>
          <w:rFonts w:ascii="Courier New" w:eastAsia="Calibri" w:hAnsi="Courier New" w:cs="Courier New"/>
          <w:sz w:val="16"/>
          <w:szCs w:val="16"/>
        </w:rPr>
        <w:t>(дата подачи заявления)</w:t>
      </w:r>
    </w:p>
    <w:p w:rsidR="00557984" w:rsidRPr="00A538F0" w:rsidRDefault="00557984" w:rsidP="00557984">
      <w:pPr>
        <w:autoSpaceDE w:val="0"/>
        <w:autoSpaceDN w:val="0"/>
        <w:adjustRightInd w:val="0"/>
        <w:spacing w:after="0" w:line="240" w:lineRule="auto"/>
        <w:jc w:val="both"/>
        <w:rPr>
          <w:rFonts w:ascii="Courier New" w:eastAsia="Calibri" w:hAnsi="Courier New" w:cs="Courier New"/>
          <w:sz w:val="20"/>
          <w:szCs w:val="20"/>
        </w:rPr>
      </w:pPr>
      <w:r w:rsidRPr="00A538F0">
        <w:rPr>
          <w:rFonts w:ascii="Courier New" w:eastAsia="Calibri" w:hAnsi="Courier New" w:cs="Courier New"/>
          <w:sz w:val="20"/>
          <w:szCs w:val="20"/>
        </w:rPr>
        <w:t>_______________________        __________________________________________________</w:t>
      </w:r>
    </w:p>
    <w:p w:rsidR="00557984" w:rsidRPr="00A538F0" w:rsidRDefault="00557984" w:rsidP="00557984">
      <w:pPr>
        <w:autoSpaceDE w:val="0"/>
        <w:autoSpaceDN w:val="0"/>
        <w:adjustRightInd w:val="0"/>
        <w:spacing w:after="0" w:line="240" w:lineRule="auto"/>
        <w:jc w:val="both"/>
        <w:rPr>
          <w:rFonts w:ascii="Courier New" w:eastAsia="Calibri" w:hAnsi="Courier New" w:cs="Courier New"/>
          <w:sz w:val="16"/>
          <w:szCs w:val="16"/>
        </w:rPr>
      </w:pPr>
      <w:r w:rsidRPr="00A538F0">
        <w:rPr>
          <w:rFonts w:ascii="Courier New" w:eastAsia="Calibri" w:hAnsi="Courier New" w:cs="Courier New"/>
          <w:sz w:val="16"/>
          <w:szCs w:val="16"/>
        </w:rPr>
        <w:t xml:space="preserve">  (подпись </w:t>
      </w:r>
      <w:proofErr w:type="gramStart"/>
      <w:r w:rsidRPr="00A538F0">
        <w:rPr>
          <w:rFonts w:ascii="Courier New" w:eastAsia="Calibri" w:hAnsi="Courier New" w:cs="Courier New"/>
          <w:sz w:val="16"/>
          <w:szCs w:val="16"/>
        </w:rPr>
        <w:t xml:space="preserve">заявителя)   </w:t>
      </w:r>
      <w:proofErr w:type="gramEnd"/>
      <w:r w:rsidRPr="00A538F0">
        <w:rPr>
          <w:rFonts w:ascii="Courier New" w:eastAsia="Calibri" w:hAnsi="Courier New" w:cs="Courier New"/>
          <w:sz w:val="16"/>
          <w:szCs w:val="16"/>
        </w:rPr>
        <w:t xml:space="preserve">                                    (полностью Ф.И.О.)</w:t>
      </w:r>
    </w:p>
    <w:p w:rsidR="00557984" w:rsidRPr="00A538F0" w:rsidRDefault="00557984" w:rsidP="00557984">
      <w:pPr>
        <w:autoSpaceDE w:val="0"/>
        <w:autoSpaceDN w:val="0"/>
        <w:adjustRightInd w:val="0"/>
        <w:spacing w:after="0" w:line="240" w:lineRule="auto"/>
        <w:jc w:val="both"/>
        <w:rPr>
          <w:rFonts w:ascii="Courier New" w:eastAsia="Calibri" w:hAnsi="Courier New" w:cs="Courier New"/>
          <w:sz w:val="20"/>
          <w:szCs w:val="20"/>
        </w:rPr>
      </w:pPr>
    </w:p>
    <w:p w:rsidR="00557984" w:rsidRPr="00A538F0" w:rsidRDefault="00557984" w:rsidP="00557984">
      <w:pPr>
        <w:autoSpaceDE w:val="0"/>
        <w:autoSpaceDN w:val="0"/>
        <w:adjustRightInd w:val="0"/>
        <w:spacing w:after="0" w:line="240" w:lineRule="auto"/>
        <w:ind w:right="283"/>
        <w:jc w:val="both"/>
        <w:rPr>
          <w:rFonts w:ascii="Courier New" w:eastAsia="Calibri" w:hAnsi="Courier New" w:cs="Courier New"/>
          <w:sz w:val="20"/>
          <w:szCs w:val="20"/>
        </w:rPr>
      </w:pPr>
      <w:proofErr w:type="gramStart"/>
      <w:r w:rsidRPr="00A538F0">
        <w:rPr>
          <w:rFonts w:ascii="Courier New" w:eastAsia="Calibri" w:hAnsi="Courier New" w:cs="Courier New"/>
          <w:sz w:val="20"/>
          <w:szCs w:val="20"/>
        </w:rPr>
        <w:t>Приложение:  документы</w:t>
      </w:r>
      <w:proofErr w:type="gramEnd"/>
      <w:r w:rsidRPr="00A538F0">
        <w:rPr>
          <w:rFonts w:ascii="Courier New" w:eastAsia="Calibri" w:hAnsi="Courier New" w:cs="Courier New"/>
          <w:sz w:val="20"/>
          <w:szCs w:val="20"/>
        </w:rPr>
        <w:t>, прилагаемые к заявлению, согласно перечню на _______ л.</w:t>
      </w:r>
    </w:p>
    <w:p w:rsidR="00557984" w:rsidRPr="00A538F0" w:rsidRDefault="00557984" w:rsidP="00557984">
      <w:pPr>
        <w:autoSpaceDE w:val="0"/>
        <w:autoSpaceDN w:val="0"/>
        <w:adjustRightInd w:val="0"/>
        <w:spacing w:after="0" w:line="240" w:lineRule="auto"/>
        <w:jc w:val="both"/>
        <w:rPr>
          <w:rFonts w:ascii="Courier New" w:eastAsia="Calibri" w:hAnsi="Courier New" w:cs="Courier New"/>
          <w:sz w:val="20"/>
          <w:szCs w:val="20"/>
        </w:rPr>
      </w:pPr>
      <w:r w:rsidRPr="00A538F0">
        <w:rPr>
          <w:rFonts w:ascii="Courier New" w:eastAsia="Calibri" w:hAnsi="Courier New" w:cs="Courier New"/>
          <w:sz w:val="20"/>
          <w:szCs w:val="20"/>
        </w:rPr>
        <w:t>___________________________________________________________________________</w:t>
      </w:r>
    </w:p>
    <w:p w:rsidR="00557984" w:rsidRPr="00A538F0" w:rsidRDefault="00557984" w:rsidP="00557984">
      <w:pPr>
        <w:autoSpaceDE w:val="0"/>
        <w:autoSpaceDN w:val="0"/>
        <w:adjustRightInd w:val="0"/>
        <w:spacing w:after="0" w:line="240" w:lineRule="auto"/>
        <w:jc w:val="both"/>
        <w:rPr>
          <w:rFonts w:ascii="Courier New" w:eastAsia="Calibri" w:hAnsi="Courier New" w:cs="Courier New"/>
          <w:sz w:val="20"/>
          <w:szCs w:val="20"/>
        </w:rPr>
      </w:pPr>
      <w:r w:rsidRPr="00A538F0">
        <w:rPr>
          <w:rFonts w:ascii="Courier New" w:eastAsia="Calibri" w:hAnsi="Courier New" w:cs="Courier New"/>
          <w:sz w:val="20"/>
          <w:szCs w:val="20"/>
        </w:rPr>
        <w:t>___________________________________________________________________________</w:t>
      </w:r>
    </w:p>
    <w:p w:rsidR="00557984" w:rsidRPr="00A538F0" w:rsidRDefault="00557984" w:rsidP="00557984">
      <w:pPr>
        <w:autoSpaceDE w:val="0"/>
        <w:autoSpaceDN w:val="0"/>
        <w:adjustRightInd w:val="0"/>
        <w:spacing w:after="0" w:line="240" w:lineRule="auto"/>
        <w:jc w:val="both"/>
        <w:rPr>
          <w:rFonts w:ascii="Courier New" w:eastAsia="Calibri" w:hAnsi="Courier New" w:cs="Courier New"/>
          <w:sz w:val="20"/>
          <w:szCs w:val="20"/>
        </w:rPr>
      </w:pPr>
      <w:r w:rsidRPr="00A538F0">
        <w:rPr>
          <w:rFonts w:ascii="Courier New" w:eastAsia="Calibri" w:hAnsi="Courier New" w:cs="Courier New"/>
          <w:sz w:val="20"/>
          <w:szCs w:val="20"/>
        </w:rPr>
        <w:lastRenderedPageBreak/>
        <w:t>Заявление принял: ____________________________ «___» _____________ 20__ г.</w:t>
      </w:r>
    </w:p>
    <w:p w:rsidR="00557984" w:rsidRPr="00A538F0" w:rsidRDefault="00557984" w:rsidP="00557984">
      <w:pPr>
        <w:autoSpaceDE w:val="0"/>
        <w:autoSpaceDN w:val="0"/>
        <w:adjustRightInd w:val="0"/>
        <w:spacing w:after="0" w:line="240" w:lineRule="auto"/>
        <w:jc w:val="both"/>
        <w:rPr>
          <w:rFonts w:ascii="Courier New" w:eastAsia="Calibri" w:hAnsi="Courier New" w:cs="Courier New"/>
          <w:sz w:val="20"/>
          <w:szCs w:val="20"/>
        </w:rPr>
      </w:pPr>
      <w:r w:rsidRPr="00A538F0">
        <w:rPr>
          <w:rFonts w:ascii="Courier New" w:eastAsia="Calibri" w:hAnsi="Courier New" w:cs="Courier New"/>
          <w:sz w:val="20"/>
          <w:szCs w:val="20"/>
        </w:rPr>
        <w:t>___________________________________________________________________________</w:t>
      </w:r>
    </w:p>
    <w:p w:rsidR="00557984" w:rsidRPr="00A538F0" w:rsidRDefault="00557984" w:rsidP="00557984">
      <w:pPr>
        <w:autoSpaceDE w:val="0"/>
        <w:autoSpaceDN w:val="0"/>
        <w:adjustRightInd w:val="0"/>
        <w:spacing w:after="0" w:line="240" w:lineRule="auto"/>
        <w:jc w:val="both"/>
        <w:rPr>
          <w:rFonts w:ascii="Courier New" w:eastAsia="Calibri" w:hAnsi="Courier New" w:cs="Courier New"/>
          <w:sz w:val="16"/>
          <w:szCs w:val="16"/>
        </w:rPr>
      </w:pPr>
      <w:r w:rsidRPr="00A538F0">
        <w:rPr>
          <w:rFonts w:ascii="Courier New" w:eastAsia="Calibri" w:hAnsi="Courier New" w:cs="Courier New"/>
          <w:sz w:val="20"/>
          <w:szCs w:val="20"/>
        </w:rPr>
        <w:t xml:space="preserve">             </w:t>
      </w:r>
      <w:r w:rsidRPr="00A538F0">
        <w:rPr>
          <w:rFonts w:ascii="Courier New" w:eastAsia="Calibri" w:hAnsi="Courier New" w:cs="Courier New"/>
          <w:sz w:val="16"/>
          <w:szCs w:val="16"/>
        </w:rPr>
        <w:t>(Ф.И.О., подпись сотрудника, принявшего заявление)</w:t>
      </w:r>
    </w:p>
    <w:p w:rsidR="00557984" w:rsidRPr="00A538F0" w:rsidRDefault="00557984" w:rsidP="0055798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bookmarkStart w:id="17" w:name="Par588"/>
      <w:bookmarkEnd w:id="17"/>
    </w:p>
    <w:p w:rsidR="00557984" w:rsidRPr="00A538F0" w:rsidRDefault="00557984" w:rsidP="00557984">
      <w:pPr>
        <w:autoSpaceDE w:val="0"/>
        <w:autoSpaceDN w:val="0"/>
        <w:adjustRightInd w:val="0"/>
        <w:spacing w:after="0" w:line="240" w:lineRule="auto"/>
        <w:ind w:right="283"/>
        <w:jc w:val="both"/>
        <w:rPr>
          <w:rFonts w:ascii="Courier New" w:eastAsia="Calibri" w:hAnsi="Courier New" w:cs="Courier New"/>
          <w:sz w:val="20"/>
          <w:szCs w:val="20"/>
        </w:rPr>
      </w:pPr>
      <w:r w:rsidRPr="00A538F0">
        <w:rPr>
          <w:rFonts w:ascii="Courier New" w:eastAsia="Calibri" w:hAnsi="Courier New" w:cs="Courier New"/>
          <w:sz w:val="20"/>
          <w:szCs w:val="20"/>
        </w:rPr>
        <w:t>Результат рассмотрения заявления прошу:</w:t>
      </w:r>
    </w:p>
    <w:p w:rsidR="00557984" w:rsidRPr="00A538F0" w:rsidRDefault="00557984" w:rsidP="00557984">
      <w:pPr>
        <w:autoSpaceDE w:val="0"/>
        <w:autoSpaceDN w:val="0"/>
        <w:adjustRightInd w:val="0"/>
        <w:spacing w:after="0" w:line="240" w:lineRule="auto"/>
        <w:ind w:right="283"/>
        <w:jc w:val="both"/>
        <w:rPr>
          <w:rFonts w:ascii="Courier New" w:eastAsia="Calibri" w:hAnsi="Courier New" w:cs="Courier New"/>
          <w:sz w:val="20"/>
          <w:szCs w:val="20"/>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8964"/>
      </w:tblGrid>
      <w:tr w:rsidR="00557984" w:rsidRPr="00A538F0" w:rsidTr="00557984">
        <w:tc>
          <w:tcPr>
            <w:tcW w:w="534" w:type="dxa"/>
            <w:tcBorders>
              <w:top w:val="single" w:sz="4" w:space="0" w:color="auto"/>
              <w:left w:val="single" w:sz="4" w:space="0" w:color="auto"/>
              <w:bottom w:val="single" w:sz="4" w:space="0" w:color="auto"/>
              <w:right w:val="single" w:sz="4" w:space="0" w:color="auto"/>
            </w:tcBorders>
          </w:tcPr>
          <w:p w:rsidR="00557984" w:rsidRPr="00A538F0" w:rsidRDefault="00557984" w:rsidP="00557984">
            <w:pPr>
              <w:autoSpaceDE w:val="0"/>
              <w:autoSpaceDN w:val="0"/>
              <w:adjustRightInd w:val="0"/>
              <w:spacing w:after="0" w:line="240" w:lineRule="auto"/>
              <w:ind w:right="283"/>
              <w:jc w:val="both"/>
              <w:rPr>
                <w:rFonts w:ascii="Courier New" w:eastAsia="Calibri" w:hAnsi="Courier New" w:cs="Courier New"/>
                <w:sz w:val="20"/>
                <w:szCs w:val="20"/>
              </w:rPr>
            </w:pPr>
          </w:p>
          <w:p w:rsidR="00557984" w:rsidRPr="00A538F0" w:rsidRDefault="00557984" w:rsidP="00557984">
            <w:pPr>
              <w:autoSpaceDE w:val="0"/>
              <w:autoSpaceDN w:val="0"/>
              <w:adjustRightInd w:val="0"/>
              <w:spacing w:after="0" w:line="240" w:lineRule="auto"/>
              <w:ind w:right="283"/>
              <w:jc w:val="both"/>
              <w:rPr>
                <w:rFonts w:ascii="Courier New" w:eastAsia="Calibri" w:hAnsi="Courier New" w:cs="Courier New"/>
                <w:sz w:val="20"/>
                <w:szCs w:val="20"/>
              </w:rPr>
            </w:pPr>
          </w:p>
        </w:tc>
        <w:tc>
          <w:tcPr>
            <w:tcW w:w="8964" w:type="dxa"/>
            <w:tcBorders>
              <w:top w:val="nil"/>
              <w:left w:val="single" w:sz="4" w:space="0" w:color="auto"/>
              <w:bottom w:val="nil"/>
              <w:right w:val="nil"/>
            </w:tcBorders>
            <w:vAlign w:val="center"/>
            <w:hideMark/>
          </w:tcPr>
          <w:p w:rsidR="00557984" w:rsidRPr="00A538F0" w:rsidRDefault="00557984" w:rsidP="00557984">
            <w:pPr>
              <w:autoSpaceDE w:val="0"/>
              <w:autoSpaceDN w:val="0"/>
              <w:adjustRightInd w:val="0"/>
              <w:spacing w:after="0" w:line="240" w:lineRule="auto"/>
              <w:ind w:right="283"/>
              <w:jc w:val="both"/>
              <w:rPr>
                <w:rFonts w:ascii="Courier New" w:eastAsia="Calibri" w:hAnsi="Courier New" w:cs="Courier New"/>
                <w:sz w:val="20"/>
                <w:szCs w:val="20"/>
              </w:rPr>
            </w:pPr>
            <w:r w:rsidRPr="00A538F0">
              <w:rPr>
                <w:rFonts w:ascii="Courier New" w:eastAsia="Calibri" w:hAnsi="Courier New" w:cs="Courier New"/>
                <w:sz w:val="20"/>
                <w:szCs w:val="20"/>
              </w:rPr>
              <w:t>выдать на руки в Администрации</w:t>
            </w:r>
          </w:p>
        </w:tc>
      </w:tr>
      <w:tr w:rsidR="00557984" w:rsidRPr="00A538F0" w:rsidTr="00557984">
        <w:tc>
          <w:tcPr>
            <w:tcW w:w="534" w:type="dxa"/>
            <w:tcBorders>
              <w:top w:val="single" w:sz="4" w:space="0" w:color="auto"/>
              <w:left w:val="single" w:sz="4" w:space="0" w:color="auto"/>
              <w:bottom w:val="single" w:sz="4" w:space="0" w:color="auto"/>
              <w:right w:val="single" w:sz="4" w:space="0" w:color="auto"/>
            </w:tcBorders>
          </w:tcPr>
          <w:p w:rsidR="00557984" w:rsidRPr="00A538F0" w:rsidRDefault="00557984" w:rsidP="00557984">
            <w:pPr>
              <w:autoSpaceDE w:val="0"/>
              <w:autoSpaceDN w:val="0"/>
              <w:adjustRightInd w:val="0"/>
              <w:spacing w:after="0" w:line="240" w:lineRule="auto"/>
              <w:ind w:right="283"/>
              <w:jc w:val="both"/>
              <w:rPr>
                <w:rFonts w:ascii="Courier New" w:eastAsia="Calibri" w:hAnsi="Courier New" w:cs="Courier New"/>
                <w:sz w:val="20"/>
                <w:szCs w:val="20"/>
              </w:rPr>
            </w:pPr>
          </w:p>
          <w:p w:rsidR="00557984" w:rsidRPr="00A538F0" w:rsidRDefault="00557984" w:rsidP="00557984">
            <w:pPr>
              <w:autoSpaceDE w:val="0"/>
              <w:autoSpaceDN w:val="0"/>
              <w:adjustRightInd w:val="0"/>
              <w:spacing w:after="0" w:line="240" w:lineRule="auto"/>
              <w:ind w:right="283"/>
              <w:jc w:val="both"/>
              <w:rPr>
                <w:rFonts w:ascii="Courier New" w:eastAsia="Calibri" w:hAnsi="Courier New" w:cs="Courier New"/>
                <w:sz w:val="20"/>
                <w:szCs w:val="20"/>
              </w:rPr>
            </w:pPr>
          </w:p>
        </w:tc>
        <w:tc>
          <w:tcPr>
            <w:tcW w:w="8964" w:type="dxa"/>
            <w:tcBorders>
              <w:top w:val="nil"/>
              <w:left w:val="single" w:sz="4" w:space="0" w:color="auto"/>
              <w:bottom w:val="nil"/>
              <w:right w:val="nil"/>
            </w:tcBorders>
            <w:vAlign w:val="center"/>
            <w:hideMark/>
          </w:tcPr>
          <w:p w:rsidR="00557984" w:rsidRPr="00A538F0" w:rsidRDefault="00557984" w:rsidP="00557984">
            <w:pPr>
              <w:autoSpaceDE w:val="0"/>
              <w:autoSpaceDN w:val="0"/>
              <w:adjustRightInd w:val="0"/>
              <w:spacing w:after="0" w:line="240" w:lineRule="auto"/>
              <w:ind w:right="283"/>
              <w:jc w:val="both"/>
              <w:rPr>
                <w:rFonts w:ascii="Courier New" w:eastAsia="Calibri" w:hAnsi="Courier New" w:cs="Courier New"/>
                <w:sz w:val="20"/>
                <w:szCs w:val="20"/>
              </w:rPr>
            </w:pPr>
            <w:r w:rsidRPr="00A538F0">
              <w:rPr>
                <w:rFonts w:ascii="Courier New" w:eastAsia="Calibri" w:hAnsi="Courier New" w:cs="Courier New"/>
                <w:sz w:val="20"/>
                <w:szCs w:val="20"/>
              </w:rPr>
              <w:t xml:space="preserve">выдать на руки в МФЦ, расположенном по </w:t>
            </w:r>
            <w:proofErr w:type="gramStart"/>
            <w:r w:rsidRPr="00A538F0">
              <w:rPr>
                <w:rFonts w:ascii="Courier New" w:eastAsia="Calibri" w:hAnsi="Courier New" w:cs="Courier New"/>
                <w:sz w:val="20"/>
                <w:szCs w:val="20"/>
              </w:rPr>
              <w:t>адресу:_</w:t>
            </w:r>
            <w:proofErr w:type="gramEnd"/>
            <w:r w:rsidRPr="00A538F0">
              <w:rPr>
                <w:rFonts w:ascii="Courier New" w:eastAsia="Calibri" w:hAnsi="Courier New" w:cs="Courier New"/>
                <w:sz w:val="20"/>
                <w:szCs w:val="20"/>
              </w:rPr>
              <w:t>__________________</w:t>
            </w:r>
          </w:p>
        </w:tc>
      </w:tr>
      <w:tr w:rsidR="00557984" w:rsidRPr="00A538F0" w:rsidTr="00557984">
        <w:tc>
          <w:tcPr>
            <w:tcW w:w="534" w:type="dxa"/>
            <w:tcBorders>
              <w:top w:val="single" w:sz="4" w:space="0" w:color="auto"/>
              <w:left w:val="single" w:sz="4" w:space="0" w:color="auto"/>
              <w:bottom w:val="single" w:sz="4" w:space="0" w:color="auto"/>
              <w:right w:val="single" w:sz="4" w:space="0" w:color="auto"/>
            </w:tcBorders>
          </w:tcPr>
          <w:p w:rsidR="00557984" w:rsidRPr="00A538F0" w:rsidRDefault="00557984" w:rsidP="00557984">
            <w:pPr>
              <w:autoSpaceDE w:val="0"/>
              <w:autoSpaceDN w:val="0"/>
              <w:adjustRightInd w:val="0"/>
              <w:spacing w:after="0" w:line="240" w:lineRule="auto"/>
              <w:ind w:right="283"/>
              <w:jc w:val="both"/>
              <w:rPr>
                <w:rFonts w:ascii="Courier New" w:eastAsia="Calibri" w:hAnsi="Courier New" w:cs="Courier New"/>
                <w:sz w:val="20"/>
                <w:szCs w:val="20"/>
              </w:rPr>
            </w:pPr>
          </w:p>
          <w:p w:rsidR="00557984" w:rsidRPr="00A538F0" w:rsidRDefault="00557984" w:rsidP="00557984">
            <w:pPr>
              <w:autoSpaceDE w:val="0"/>
              <w:autoSpaceDN w:val="0"/>
              <w:adjustRightInd w:val="0"/>
              <w:spacing w:after="0" w:line="240" w:lineRule="auto"/>
              <w:ind w:right="283"/>
              <w:jc w:val="both"/>
              <w:rPr>
                <w:rFonts w:ascii="Courier New" w:eastAsia="Calibri" w:hAnsi="Courier New" w:cs="Courier New"/>
                <w:sz w:val="20"/>
                <w:szCs w:val="20"/>
              </w:rPr>
            </w:pPr>
          </w:p>
        </w:tc>
        <w:tc>
          <w:tcPr>
            <w:tcW w:w="8964" w:type="dxa"/>
            <w:tcBorders>
              <w:top w:val="nil"/>
              <w:left w:val="single" w:sz="4" w:space="0" w:color="auto"/>
              <w:bottom w:val="nil"/>
              <w:right w:val="nil"/>
            </w:tcBorders>
            <w:vAlign w:val="center"/>
            <w:hideMark/>
          </w:tcPr>
          <w:p w:rsidR="00557984" w:rsidRPr="00A538F0" w:rsidRDefault="00557984" w:rsidP="00557984">
            <w:pPr>
              <w:autoSpaceDE w:val="0"/>
              <w:autoSpaceDN w:val="0"/>
              <w:adjustRightInd w:val="0"/>
              <w:spacing w:after="0" w:line="240" w:lineRule="auto"/>
              <w:ind w:right="283"/>
              <w:jc w:val="both"/>
              <w:rPr>
                <w:rFonts w:ascii="Courier New" w:eastAsia="Calibri" w:hAnsi="Courier New" w:cs="Courier New"/>
                <w:sz w:val="20"/>
                <w:szCs w:val="20"/>
              </w:rPr>
            </w:pPr>
            <w:r w:rsidRPr="00A538F0">
              <w:rPr>
                <w:rFonts w:ascii="Courier New" w:eastAsia="Calibri" w:hAnsi="Courier New" w:cs="Courier New"/>
                <w:sz w:val="20"/>
                <w:szCs w:val="20"/>
              </w:rPr>
              <w:t>направить по почте</w:t>
            </w:r>
          </w:p>
        </w:tc>
      </w:tr>
      <w:tr w:rsidR="00557984" w:rsidRPr="00A538F0" w:rsidTr="00557984">
        <w:tc>
          <w:tcPr>
            <w:tcW w:w="534" w:type="dxa"/>
            <w:tcBorders>
              <w:top w:val="single" w:sz="4" w:space="0" w:color="auto"/>
              <w:left w:val="single" w:sz="4" w:space="0" w:color="auto"/>
              <w:bottom w:val="single" w:sz="4" w:space="0" w:color="auto"/>
              <w:right w:val="single" w:sz="4" w:space="0" w:color="auto"/>
            </w:tcBorders>
          </w:tcPr>
          <w:p w:rsidR="00557984" w:rsidRPr="00A538F0" w:rsidRDefault="00557984" w:rsidP="00557984">
            <w:pPr>
              <w:autoSpaceDE w:val="0"/>
              <w:autoSpaceDN w:val="0"/>
              <w:adjustRightInd w:val="0"/>
              <w:spacing w:after="0" w:line="240" w:lineRule="auto"/>
              <w:ind w:right="283"/>
              <w:jc w:val="both"/>
              <w:rPr>
                <w:rFonts w:ascii="Courier New" w:eastAsia="Calibri" w:hAnsi="Courier New" w:cs="Courier New"/>
                <w:sz w:val="20"/>
                <w:szCs w:val="20"/>
              </w:rPr>
            </w:pPr>
          </w:p>
          <w:p w:rsidR="00557984" w:rsidRPr="00A538F0" w:rsidRDefault="00557984" w:rsidP="00557984">
            <w:pPr>
              <w:autoSpaceDE w:val="0"/>
              <w:autoSpaceDN w:val="0"/>
              <w:adjustRightInd w:val="0"/>
              <w:spacing w:after="0" w:line="240" w:lineRule="auto"/>
              <w:ind w:right="283"/>
              <w:jc w:val="both"/>
              <w:rPr>
                <w:rFonts w:ascii="Courier New" w:eastAsia="Calibri" w:hAnsi="Courier New" w:cs="Courier New"/>
                <w:sz w:val="20"/>
                <w:szCs w:val="20"/>
              </w:rPr>
            </w:pPr>
          </w:p>
        </w:tc>
        <w:tc>
          <w:tcPr>
            <w:tcW w:w="8964" w:type="dxa"/>
            <w:tcBorders>
              <w:top w:val="nil"/>
              <w:left w:val="single" w:sz="4" w:space="0" w:color="auto"/>
              <w:bottom w:val="nil"/>
              <w:right w:val="nil"/>
            </w:tcBorders>
            <w:vAlign w:val="center"/>
            <w:hideMark/>
          </w:tcPr>
          <w:p w:rsidR="00557984" w:rsidRPr="00A538F0" w:rsidRDefault="00557984" w:rsidP="00557984">
            <w:pPr>
              <w:autoSpaceDE w:val="0"/>
              <w:autoSpaceDN w:val="0"/>
              <w:adjustRightInd w:val="0"/>
              <w:spacing w:after="0" w:line="240" w:lineRule="auto"/>
              <w:ind w:right="283"/>
              <w:jc w:val="both"/>
              <w:rPr>
                <w:rFonts w:ascii="Courier New" w:eastAsia="Calibri" w:hAnsi="Courier New" w:cs="Courier New"/>
                <w:sz w:val="20"/>
                <w:szCs w:val="20"/>
              </w:rPr>
            </w:pPr>
            <w:r w:rsidRPr="00A538F0">
              <w:rPr>
                <w:rFonts w:ascii="Courier New" w:eastAsia="Calibri" w:hAnsi="Courier New" w:cs="Courier New"/>
                <w:sz w:val="20"/>
                <w:szCs w:val="20"/>
              </w:rPr>
              <w:t xml:space="preserve">направить в электронной форме в личный кабинет на ПГУ ЛО </w:t>
            </w:r>
            <w:r w:rsidRPr="00A538F0">
              <w:rPr>
                <w:rFonts w:ascii="Times New Roman" w:eastAsia="Times New Roman" w:hAnsi="Times New Roman" w:cs="Times New Roman"/>
                <w:sz w:val="28"/>
                <w:szCs w:val="28"/>
                <w:lang w:eastAsia="ru-RU"/>
              </w:rPr>
              <w:t>(при технической реализации)</w:t>
            </w:r>
            <w:r w:rsidRPr="00A538F0">
              <w:rPr>
                <w:rFonts w:ascii="Courier New" w:eastAsia="Calibri" w:hAnsi="Courier New" w:cs="Courier New"/>
                <w:sz w:val="20"/>
                <w:szCs w:val="20"/>
              </w:rPr>
              <w:t xml:space="preserve"> / ЕПГУ</w:t>
            </w:r>
          </w:p>
        </w:tc>
      </w:tr>
    </w:tbl>
    <w:p w:rsidR="00557984" w:rsidRPr="00A538F0" w:rsidRDefault="00557984" w:rsidP="0055798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557984" w:rsidRPr="00A538F0" w:rsidRDefault="00557984" w:rsidP="00557984">
      <w:pPr>
        <w:autoSpaceDE w:val="0"/>
        <w:autoSpaceDN w:val="0"/>
        <w:adjustRightInd w:val="0"/>
        <w:spacing w:after="0" w:line="240" w:lineRule="auto"/>
        <w:ind w:right="283"/>
        <w:jc w:val="both"/>
        <w:rPr>
          <w:rFonts w:ascii="Courier New" w:eastAsia="Calibri" w:hAnsi="Courier New" w:cs="Courier New"/>
          <w:sz w:val="20"/>
          <w:szCs w:val="20"/>
        </w:rPr>
      </w:pPr>
      <w:r w:rsidRPr="00A538F0">
        <w:rPr>
          <w:rFonts w:ascii="Courier New" w:eastAsia="Calibri" w:hAnsi="Courier New" w:cs="Courier New"/>
          <w:sz w:val="20"/>
          <w:szCs w:val="20"/>
        </w:rPr>
        <w:t xml:space="preserve">«__» _________ 20__ год </w:t>
      </w:r>
      <w:r w:rsidRPr="00A538F0">
        <w:rPr>
          <w:rFonts w:ascii="Courier New" w:eastAsia="Calibri" w:hAnsi="Courier New" w:cs="Courier New"/>
          <w:sz w:val="20"/>
          <w:szCs w:val="20"/>
        </w:rPr>
        <w:tab/>
      </w:r>
      <w:r w:rsidRPr="00A538F0">
        <w:rPr>
          <w:rFonts w:ascii="Courier New" w:eastAsia="Calibri" w:hAnsi="Courier New" w:cs="Courier New"/>
          <w:sz w:val="20"/>
          <w:szCs w:val="20"/>
        </w:rPr>
        <w:tab/>
      </w:r>
      <w:r w:rsidRPr="00A538F0">
        <w:rPr>
          <w:rFonts w:ascii="Courier New" w:eastAsia="Calibri" w:hAnsi="Courier New" w:cs="Courier New"/>
          <w:sz w:val="20"/>
          <w:szCs w:val="20"/>
        </w:rPr>
        <w:tab/>
      </w:r>
      <w:r w:rsidRPr="00A538F0">
        <w:rPr>
          <w:rFonts w:ascii="Courier New" w:eastAsia="Calibri" w:hAnsi="Courier New" w:cs="Courier New"/>
          <w:sz w:val="20"/>
          <w:szCs w:val="20"/>
        </w:rPr>
        <w:tab/>
        <w:t xml:space="preserve">   </w:t>
      </w:r>
      <w:r w:rsidRPr="00A538F0">
        <w:rPr>
          <w:rFonts w:ascii="Courier New" w:eastAsia="Calibri" w:hAnsi="Courier New" w:cs="Courier New"/>
          <w:sz w:val="20"/>
          <w:szCs w:val="20"/>
        </w:rPr>
        <w:tab/>
      </w:r>
      <w:r w:rsidRPr="00A538F0">
        <w:rPr>
          <w:rFonts w:ascii="Courier New" w:eastAsia="Calibri" w:hAnsi="Courier New" w:cs="Courier New"/>
          <w:sz w:val="20"/>
          <w:szCs w:val="20"/>
        </w:rPr>
        <w:tab/>
        <w:t xml:space="preserve">___________________   </w:t>
      </w:r>
    </w:p>
    <w:p w:rsidR="00557984" w:rsidRPr="00A538F0" w:rsidRDefault="00557984" w:rsidP="00557984">
      <w:pPr>
        <w:autoSpaceDE w:val="0"/>
        <w:autoSpaceDN w:val="0"/>
        <w:adjustRightInd w:val="0"/>
        <w:spacing w:after="0" w:line="240" w:lineRule="auto"/>
        <w:ind w:right="283"/>
        <w:jc w:val="both"/>
        <w:rPr>
          <w:rFonts w:ascii="Courier New" w:eastAsia="Calibri" w:hAnsi="Courier New" w:cs="Courier New"/>
          <w:sz w:val="20"/>
          <w:szCs w:val="20"/>
        </w:rPr>
      </w:pPr>
      <w:r w:rsidRPr="00A538F0">
        <w:rPr>
          <w:rFonts w:ascii="Courier New" w:eastAsia="Calibri" w:hAnsi="Courier New" w:cs="Courier New"/>
          <w:sz w:val="20"/>
          <w:szCs w:val="20"/>
        </w:rPr>
        <w:t xml:space="preserve">        </w:t>
      </w:r>
      <w:r w:rsidRPr="00A538F0">
        <w:rPr>
          <w:rFonts w:ascii="Courier New" w:eastAsia="Calibri" w:hAnsi="Courier New" w:cs="Courier New"/>
          <w:sz w:val="20"/>
          <w:szCs w:val="20"/>
        </w:rPr>
        <w:tab/>
      </w:r>
      <w:r w:rsidRPr="00A538F0">
        <w:rPr>
          <w:rFonts w:ascii="Courier New" w:eastAsia="Calibri" w:hAnsi="Courier New" w:cs="Courier New"/>
          <w:sz w:val="20"/>
          <w:szCs w:val="20"/>
        </w:rPr>
        <w:tab/>
      </w:r>
      <w:r w:rsidRPr="00A538F0">
        <w:rPr>
          <w:rFonts w:ascii="Courier New" w:eastAsia="Calibri" w:hAnsi="Courier New" w:cs="Courier New"/>
          <w:sz w:val="20"/>
          <w:szCs w:val="20"/>
        </w:rPr>
        <w:tab/>
      </w:r>
      <w:r w:rsidRPr="00A538F0">
        <w:rPr>
          <w:rFonts w:ascii="Courier New" w:eastAsia="Calibri" w:hAnsi="Courier New" w:cs="Courier New"/>
          <w:sz w:val="20"/>
          <w:szCs w:val="20"/>
        </w:rPr>
        <w:tab/>
      </w:r>
      <w:r w:rsidRPr="00A538F0">
        <w:rPr>
          <w:rFonts w:ascii="Courier New" w:eastAsia="Calibri" w:hAnsi="Courier New" w:cs="Courier New"/>
          <w:sz w:val="20"/>
          <w:szCs w:val="20"/>
        </w:rPr>
        <w:tab/>
      </w:r>
      <w:r w:rsidRPr="00A538F0">
        <w:rPr>
          <w:rFonts w:ascii="Courier New" w:eastAsia="Calibri" w:hAnsi="Courier New" w:cs="Courier New"/>
          <w:sz w:val="20"/>
          <w:szCs w:val="20"/>
        </w:rPr>
        <w:tab/>
      </w:r>
      <w:r w:rsidRPr="00A538F0">
        <w:rPr>
          <w:rFonts w:ascii="Courier New" w:eastAsia="Calibri" w:hAnsi="Courier New" w:cs="Courier New"/>
          <w:sz w:val="20"/>
          <w:szCs w:val="20"/>
        </w:rPr>
        <w:tab/>
      </w:r>
      <w:r w:rsidRPr="00A538F0">
        <w:rPr>
          <w:rFonts w:ascii="Courier New" w:eastAsia="Calibri" w:hAnsi="Courier New" w:cs="Courier New"/>
          <w:sz w:val="20"/>
          <w:szCs w:val="20"/>
        </w:rPr>
        <w:tab/>
      </w:r>
      <w:r w:rsidRPr="00A538F0">
        <w:rPr>
          <w:rFonts w:ascii="Courier New" w:eastAsia="Calibri" w:hAnsi="Courier New" w:cs="Courier New"/>
          <w:sz w:val="20"/>
          <w:szCs w:val="20"/>
        </w:rPr>
        <w:tab/>
      </w:r>
      <w:r w:rsidRPr="00A538F0">
        <w:rPr>
          <w:rFonts w:ascii="Courier New" w:eastAsia="Calibri" w:hAnsi="Courier New" w:cs="Courier New"/>
          <w:sz w:val="20"/>
          <w:szCs w:val="20"/>
        </w:rPr>
        <w:tab/>
        <w:t>(подпись)</w:t>
      </w:r>
    </w:p>
    <w:p w:rsidR="00557984" w:rsidRPr="00A538F0" w:rsidRDefault="00557984" w:rsidP="00557984">
      <w:pPr>
        <w:autoSpaceDE w:val="0"/>
        <w:autoSpaceDN w:val="0"/>
        <w:adjustRightInd w:val="0"/>
        <w:spacing w:after="0" w:line="240" w:lineRule="auto"/>
        <w:ind w:right="283"/>
        <w:jc w:val="both"/>
        <w:rPr>
          <w:rFonts w:ascii="Courier New" w:eastAsia="Calibri" w:hAnsi="Courier New" w:cs="Courier New"/>
          <w:sz w:val="20"/>
          <w:szCs w:val="20"/>
        </w:rPr>
      </w:pPr>
      <w:r w:rsidRPr="00A538F0">
        <w:rPr>
          <w:rFonts w:ascii="Courier New" w:eastAsia="Calibri" w:hAnsi="Courier New" w:cs="Courier New"/>
          <w:sz w:val="20"/>
          <w:szCs w:val="20"/>
        </w:rPr>
        <w:t xml:space="preserve">    </w:t>
      </w:r>
    </w:p>
    <w:p w:rsidR="00557984" w:rsidRPr="00A538F0" w:rsidRDefault="00557984" w:rsidP="00557984">
      <w:pPr>
        <w:autoSpaceDE w:val="0"/>
        <w:autoSpaceDN w:val="0"/>
        <w:adjustRightInd w:val="0"/>
        <w:spacing w:after="0" w:line="240" w:lineRule="auto"/>
        <w:ind w:right="283"/>
        <w:jc w:val="center"/>
        <w:rPr>
          <w:rFonts w:ascii="Courier New" w:eastAsia="Calibri" w:hAnsi="Courier New" w:cs="Courier New"/>
          <w:sz w:val="20"/>
          <w:szCs w:val="20"/>
        </w:rPr>
      </w:pPr>
      <w:bookmarkStart w:id="18" w:name="Par601"/>
      <w:bookmarkEnd w:id="18"/>
    </w:p>
    <w:p w:rsidR="00557984" w:rsidRPr="00A538F0" w:rsidRDefault="00557984" w:rsidP="00557984">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557984" w:rsidRPr="00A538F0" w:rsidRDefault="00557984" w:rsidP="00557984">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Приложение 2</w:t>
      </w:r>
    </w:p>
    <w:p w:rsidR="00557984" w:rsidRPr="00A538F0" w:rsidRDefault="00557984" w:rsidP="00557984">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к административному регламенту</w:t>
      </w:r>
    </w:p>
    <w:p w:rsidR="00557984" w:rsidRPr="00A538F0" w:rsidRDefault="00557984" w:rsidP="00557984">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57984" w:rsidRPr="00A538F0" w:rsidRDefault="00557984" w:rsidP="00557984">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57984" w:rsidRPr="00A538F0" w:rsidRDefault="00557984" w:rsidP="00557984">
      <w:pPr>
        <w:spacing w:after="0" w:line="240" w:lineRule="auto"/>
        <w:jc w:val="center"/>
        <w:rPr>
          <w:rFonts w:ascii="Times New Roman" w:eastAsia="Calibri" w:hAnsi="Times New Roman" w:cs="Times New Roman"/>
          <w:sz w:val="24"/>
          <w:szCs w:val="24"/>
        </w:rPr>
      </w:pPr>
    </w:p>
    <w:p w:rsidR="00557984" w:rsidRPr="00A538F0" w:rsidRDefault="00557984" w:rsidP="00557984">
      <w:pPr>
        <w:spacing w:after="0" w:line="240" w:lineRule="auto"/>
        <w:jc w:val="center"/>
        <w:rPr>
          <w:rFonts w:ascii="Times New Roman" w:eastAsia="Calibri" w:hAnsi="Times New Roman" w:cs="Times New Roman"/>
          <w:sz w:val="24"/>
          <w:szCs w:val="24"/>
        </w:rPr>
      </w:pPr>
      <w:r w:rsidRPr="00A538F0">
        <w:rPr>
          <w:rFonts w:ascii="Times New Roman" w:eastAsia="Calibri" w:hAnsi="Times New Roman" w:cs="Times New Roman"/>
          <w:sz w:val="24"/>
          <w:szCs w:val="24"/>
        </w:rPr>
        <w:t xml:space="preserve">РЕШЕНИЕ </w:t>
      </w:r>
    </w:p>
    <w:p w:rsidR="00557984" w:rsidRPr="00A538F0" w:rsidRDefault="00557984" w:rsidP="00557984">
      <w:pPr>
        <w:spacing w:after="0" w:line="240" w:lineRule="auto"/>
        <w:jc w:val="center"/>
        <w:rPr>
          <w:rFonts w:ascii="Times New Roman" w:eastAsia="Calibri" w:hAnsi="Times New Roman" w:cs="Times New Roman"/>
          <w:sz w:val="24"/>
          <w:szCs w:val="24"/>
        </w:rPr>
      </w:pPr>
      <w:r w:rsidRPr="00A538F0">
        <w:rPr>
          <w:rFonts w:ascii="Times New Roman" w:eastAsia="Calibri" w:hAnsi="Times New Roman" w:cs="Times New Roman"/>
          <w:sz w:val="24"/>
          <w:szCs w:val="24"/>
        </w:rPr>
        <w:t>(постановление и т.п.)</w:t>
      </w:r>
    </w:p>
    <w:p w:rsidR="00557984" w:rsidRPr="00A538F0" w:rsidRDefault="00557984" w:rsidP="00557984">
      <w:pPr>
        <w:spacing w:after="0" w:line="240" w:lineRule="auto"/>
        <w:rPr>
          <w:rFonts w:ascii="Times New Roman" w:eastAsia="Calibri" w:hAnsi="Times New Roman" w:cs="Times New Roman"/>
          <w:sz w:val="24"/>
          <w:szCs w:val="24"/>
        </w:rPr>
      </w:pPr>
    </w:p>
    <w:p w:rsidR="00557984" w:rsidRPr="00A538F0" w:rsidRDefault="00557984" w:rsidP="00557984">
      <w:pPr>
        <w:spacing w:after="0" w:line="240" w:lineRule="auto"/>
        <w:jc w:val="both"/>
        <w:rPr>
          <w:rFonts w:ascii="Times New Roman" w:eastAsia="Calibri" w:hAnsi="Times New Roman" w:cs="Times New Roman"/>
          <w:sz w:val="24"/>
          <w:szCs w:val="24"/>
        </w:rPr>
      </w:pPr>
      <w:r w:rsidRPr="00A538F0">
        <w:rPr>
          <w:rFonts w:ascii="Times New Roman" w:eastAsia="Calibri" w:hAnsi="Times New Roman" w:cs="Times New Roman"/>
          <w:sz w:val="24"/>
          <w:szCs w:val="24"/>
        </w:rPr>
        <w:t>____________________</w:t>
      </w:r>
      <w:r w:rsidRPr="00A538F0">
        <w:rPr>
          <w:rFonts w:ascii="Times New Roman" w:eastAsia="Calibri" w:hAnsi="Times New Roman" w:cs="Times New Roman"/>
          <w:sz w:val="24"/>
          <w:szCs w:val="24"/>
        </w:rPr>
        <w:tab/>
      </w:r>
      <w:r w:rsidRPr="00A538F0">
        <w:rPr>
          <w:rFonts w:ascii="Times New Roman" w:eastAsia="Calibri" w:hAnsi="Times New Roman" w:cs="Times New Roman"/>
          <w:sz w:val="24"/>
          <w:szCs w:val="24"/>
        </w:rPr>
        <w:tab/>
      </w:r>
      <w:r w:rsidRPr="00A538F0">
        <w:rPr>
          <w:rFonts w:ascii="Times New Roman" w:eastAsia="Calibri" w:hAnsi="Times New Roman" w:cs="Times New Roman"/>
          <w:sz w:val="24"/>
          <w:szCs w:val="24"/>
        </w:rPr>
        <w:tab/>
      </w:r>
      <w:r w:rsidRPr="00A538F0">
        <w:rPr>
          <w:rFonts w:ascii="Times New Roman" w:eastAsia="Calibri" w:hAnsi="Times New Roman" w:cs="Times New Roman"/>
          <w:sz w:val="24"/>
          <w:szCs w:val="24"/>
        </w:rPr>
        <w:tab/>
      </w:r>
      <w:r w:rsidRPr="00A538F0">
        <w:rPr>
          <w:rFonts w:ascii="Times New Roman" w:eastAsia="Calibri" w:hAnsi="Times New Roman" w:cs="Times New Roman"/>
          <w:sz w:val="24"/>
          <w:szCs w:val="24"/>
        </w:rPr>
        <w:tab/>
      </w:r>
      <w:r w:rsidRPr="00A538F0">
        <w:rPr>
          <w:rFonts w:ascii="Times New Roman" w:eastAsia="Calibri" w:hAnsi="Times New Roman" w:cs="Times New Roman"/>
          <w:sz w:val="24"/>
          <w:szCs w:val="24"/>
        </w:rPr>
        <w:tab/>
      </w:r>
      <w:r w:rsidRPr="00A538F0">
        <w:rPr>
          <w:rFonts w:ascii="Times New Roman" w:eastAsia="Calibri" w:hAnsi="Times New Roman" w:cs="Times New Roman"/>
          <w:sz w:val="24"/>
          <w:szCs w:val="24"/>
        </w:rPr>
        <w:tab/>
      </w:r>
      <w:r w:rsidRPr="00A538F0">
        <w:rPr>
          <w:rFonts w:ascii="Times New Roman" w:eastAsia="Calibri" w:hAnsi="Times New Roman" w:cs="Times New Roman"/>
          <w:sz w:val="24"/>
          <w:szCs w:val="24"/>
        </w:rPr>
        <w:tab/>
        <w:t>№ ________</w:t>
      </w:r>
    </w:p>
    <w:p w:rsidR="00557984" w:rsidRPr="00A538F0" w:rsidRDefault="00557984" w:rsidP="00557984">
      <w:pPr>
        <w:spacing w:after="0" w:line="240" w:lineRule="auto"/>
        <w:rPr>
          <w:rFonts w:ascii="Times New Roman" w:eastAsia="Calibri" w:hAnsi="Times New Roman" w:cs="Times New Roman"/>
          <w:sz w:val="24"/>
          <w:szCs w:val="24"/>
        </w:rPr>
      </w:pPr>
    </w:p>
    <w:p w:rsidR="00557984" w:rsidRPr="00A538F0" w:rsidRDefault="00557984" w:rsidP="00557984">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w:t>
      </w:r>
      <w:r w:rsidRPr="00A538F0">
        <w:rPr>
          <w:rFonts w:ascii="Times New Roman" w:eastAsia="Times New Roman" w:hAnsi="Times New Roman" w:cs="Times New Roman"/>
          <w:sz w:val="28"/>
          <w:szCs w:val="28"/>
          <w:lang w:eastAsia="ru-RU"/>
        </w:rPr>
        <w:tab/>
        <w:t xml:space="preserve"> </w:t>
      </w:r>
    </w:p>
    <w:p w:rsidR="00557984" w:rsidRPr="00A538F0" w:rsidRDefault="00557984" w:rsidP="005579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538F0">
        <w:rPr>
          <w:rFonts w:ascii="Times New Roman" w:eastAsia="Times New Roman" w:hAnsi="Times New Roman" w:cs="Times New Roman"/>
          <w:sz w:val="28"/>
          <w:szCs w:val="28"/>
          <w:lang w:eastAsia="ru-RU"/>
        </w:rPr>
        <w:t>Об использовании земель или земельных участков, находящихся в муниципальной собственности,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p>
    <w:p w:rsidR="00557984" w:rsidRPr="00A538F0" w:rsidRDefault="00557984" w:rsidP="00557984">
      <w:pPr>
        <w:autoSpaceDE w:val="0"/>
        <w:autoSpaceDN w:val="0"/>
        <w:adjustRightInd w:val="0"/>
        <w:spacing w:after="0" w:line="240" w:lineRule="auto"/>
        <w:rPr>
          <w:rFonts w:ascii="Times New Roman" w:eastAsia="Times New Roman" w:hAnsi="Times New Roman" w:cs="Times New Roman"/>
          <w:sz w:val="24"/>
          <w:szCs w:val="24"/>
          <w:lang w:eastAsia="ru-RU"/>
        </w:rPr>
      </w:pPr>
    </w:p>
    <w:p w:rsidR="00557984" w:rsidRPr="00A538F0" w:rsidRDefault="00557984" w:rsidP="00557984">
      <w:pPr>
        <w:autoSpaceDE w:val="0"/>
        <w:autoSpaceDN w:val="0"/>
        <w:adjustRightInd w:val="0"/>
        <w:spacing w:after="0" w:line="240" w:lineRule="auto"/>
        <w:rPr>
          <w:rFonts w:ascii="Times New Roman" w:eastAsia="Times New Roman" w:hAnsi="Times New Roman" w:cs="Times New Roman"/>
          <w:sz w:val="24"/>
          <w:szCs w:val="24"/>
          <w:lang w:eastAsia="ru-RU"/>
        </w:rPr>
      </w:pPr>
    </w:p>
    <w:p w:rsidR="00557984" w:rsidRPr="00A538F0" w:rsidRDefault="00557984" w:rsidP="00557984">
      <w:pPr>
        <w:autoSpaceDE w:val="0"/>
        <w:autoSpaceDN w:val="0"/>
        <w:adjustRightInd w:val="0"/>
        <w:spacing w:after="0" w:line="240" w:lineRule="auto"/>
        <w:rPr>
          <w:rFonts w:ascii="Times New Roman" w:eastAsia="Times New Roman" w:hAnsi="Times New Roman" w:cs="Times New Roman"/>
          <w:sz w:val="24"/>
          <w:szCs w:val="24"/>
          <w:lang w:eastAsia="ru-RU"/>
        </w:rPr>
      </w:pPr>
    </w:p>
    <w:p w:rsidR="00557984" w:rsidRPr="00A538F0" w:rsidRDefault="00557984" w:rsidP="00557984">
      <w:pPr>
        <w:autoSpaceDE w:val="0"/>
        <w:autoSpaceDN w:val="0"/>
        <w:adjustRightInd w:val="0"/>
        <w:spacing w:after="0" w:line="240" w:lineRule="auto"/>
        <w:rPr>
          <w:rFonts w:ascii="Times New Roman" w:eastAsia="Times New Roman" w:hAnsi="Times New Roman" w:cs="Times New Roman"/>
          <w:sz w:val="24"/>
          <w:szCs w:val="24"/>
          <w:lang w:eastAsia="ru-RU"/>
        </w:rPr>
      </w:pPr>
    </w:p>
    <w:p w:rsidR="00557984" w:rsidRPr="00A538F0" w:rsidRDefault="00557984" w:rsidP="00557984">
      <w:pPr>
        <w:autoSpaceDE w:val="0"/>
        <w:autoSpaceDN w:val="0"/>
        <w:adjustRightInd w:val="0"/>
        <w:spacing w:after="0" w:line="240" w:lineRule="auto"/>
        <w:rPr>
          <w:rFonts w:ascii="Times New Roman" w:eastAsia="Times New Roman" w:hAnsi="Times New Roman" w:cs="Times New Roman"/>
          <w:sz w:val="24"/>
          <w:szCs w:val="24"/>
          <w:lang w:eastAsia="ru-RU"/>
        </w:rPr>
      </w:pPr>
    </w:p>
    <w:p w:rsidR="00557984" w:rsidRPr="00A538F0" w:rsidRDefault="00557984" w:rsidP="00557984">
      <w:pPr>
        <w:autoSpaceDE w:val="0"/>
        <w:autoSpaceDN w:val="0"/>
        <w:adjustRightInd w:val="0"/>
        <w:spacing w:after="0" w:line="240" w:lineRule="auto"/>
        <w:rPr>
          <w:rFonts w:ascii="Times New Roman" w:eastAsia="Times New Roman" w:hAnsi="Times New Roman" w:cs="Times New Roman"/>
          <w:sz w:val="24"/>
          <w:szCs w:val="24"/>
          <w:lang w:eastAsia="ru-RU"/>
        </w:rPr>
      </w:pPr>
    </w:p>
    <w:p w:rsidR="00557984" w:rsidRPr="00A538F0" w:rsidRDefault="00557984" w:rsidP="00557984">
      <w:pPr>
        <w:autoSpaceDE w:val="0"/>
        <w:autoSpaceDN w:val="0"/>
        <w:adjustRightInd w:val="0"/>
        <w:spacing w:after="0" w:line="240" w:lineRule="auto"/>
        <w:rPr>
          <w:rFonts w:ascii="Times New Roman" w:eastAsia="Times New Roman" w:hAnsi="Times New Roman" w:cs="Times New Roman"/>
          <w:sz w:val="24"/>
          <w:szCs w:val="24"/>
          <w:lang w:eastAsia="ru-RU"/>
        </w:rPr>
      </w:pPr>
    </w:p>
    <w:p w:rsidR="00557984" w:rsidRPr="00A538F0" w:rsidRDefault="00557984" w:rsidP="00557984">
      <w:pPr>
        <w:autoSpaceDE w:val="0"/>
        <w:autoSpaceDN w:val="0"/>
        <w:adjustRightInd w:val="0"/>
        <w:spacing w:after="0" w:line="240" w:lineRule="auto"/>
        <w:rPr>
          <w:rFonts w:ascii="Times New Roman" w:eastAsia="Times New Roman" w:hAnsi="Times New Roman" w:cs="Times New Roman"/>
          <w:sz w:val="24"/>
          <w:szCs w:val="24"/>
          <w:lang w:eastAsia="ru-RU"/>
        </w:rPr>
      </w:pPr>
    </w:p>
    <w:p w:rsidR="00557984" w:rsidRPr="00A538F0" w:rsidRDefault="00557984" w:rsidP="00557984">
      <w:pPr>
        <w:autoSpaceDE w:val="0"/>
        <w:autoSpaceDN w:val="0"/>
        <w:adjustRightInd w:val="0"/>
        <w:spacing w:after="0" w:line="240" w:lineRule="auto"/>
        <w:rPr>
          <w:rFonts w:ascii="Times New Roman" w:eastAsia="Times New Roman" w:hAnsi="Times New Roman" w:cs="Times New Roman"/>
          <w:sz w:val="24"/>
          <w:szCs w:val="24"/>
          <w:lang w:eastAsia="ru-RU"/>
        </w:rPr>
      </w:pPr>
    </w:p>
    <w:p w:rsidR="00557984" w:rsidRPr="00A538F0" w:rsidRDefault="00557984" w:rsidP="00557984">
      <w:pPr>
        <w:autoSpaceDE w:val="0"/>
        <w:autoSpaceDN w:val="0"/>
        <w:adjustRightInd w:val="0"/>
        <w:spacing w:after="0" w:line="240" w:lineRule="auto"/>
        <w:rPr>
          <w:rFonts w:ascii="Times New Roman" w:eastAsia="Times New Roman" w:hAnsi="Times New Roman" w:cs="Times New Roman"/>
          <w:sz w:val="24"/>
          <w:szCs w:val="24"/>
          <w:lang w:eastAsia="ru-RU"/>
        </w:rPr>
      </w:pPr>
    </w:p>
    <w:p w:rsidR="00557984" w:rsidRPr="00A538F0" w:rsidRDefault="00557984" w:rsidP="00557984">
      <w:pPr>
        <w:autoSpaceDE w:val="0"/>
        <w:autoSpaceDN w:val="0"/>
        <w:adjustRightInd w:val="0"/>
        <w:spacing w:after="0" w:line="240" w:lineRule="auto"/>
        <w:rPr>
          <w:rFonts w:ascii="Times New Roman" w:eastAsia="Times New Roman" w:hAnsi="Times New Roman" w:cs="Times New Roman"/>
          <w:sz w:val="24"/>
          <w:szCs w:val="24"/>
          <w:lang w:eastAsia="ru-RU"/>
        </w:rPr>
      </w:pPr>
    </w:p>
    <w:p w:rsidR="00557984" w:rsidRPr="00A538F0" w:rsidRDefault="00557984" w:rsidP="00557984">
      <w:pPr>
        <w:autoSpaceDE w:val="0"/>
        <w:autoSpaceDN w:val="0"/>
        <w:adjustRightInd w:val="0"/>
        <w:spacing w:after="0" w:line="240" w:lineRule="auto"/>
        <w:rPr>
          <w:rFonts w:ascii="Times New Roman" w:eastAsia="Times New Roman" w:hAnsi="Times New Roman" w:cs="Times New Roman"/>
          <w:sz w:val="24"/>
          <w:szCs w:val="24"/>
          <w:lang w:eastAsia="ru-RU"/>
        </w:rPr>
      </w:pPr>
    </w:p>
    <w:p w:rsidR="00557984" w:rsidRPr="00A538F0" w:rsidRDefault="00557984" w:rsidP="00557984">
      <w:pPr>
        <w:autoSpaceDE w:val="0"/>
        <w:autoSpaceDN w:val="0"/>
        <w:adjustRightInd w:val="0"/>
        <w:spacing w:after="0" w:line="240" w:lineRule="auto"/>
        <w:rPr>
          <w:rFonts w:ascii="Times New Roman" w:eastAsia="Times New Roman" w:hAnsi="Times New Roman" w:cs="Times New Roman"/>
          <w:sz w:val="24"/>
          <w:szCs w:val="24"/>
          <w:lang w:eastAsia="ru-RU"/>
        </w:rPr>
      </w:pPr>
    </w:p>
    <w:p w:rsidR="00557984" w:rsidRPr="00A538F0" w:rsidRDefault="00557984" w:rsidP="00557984">
      <w:pPr>
        <w:autoSpaceDE w:val="0"/>
        <w:autoSpaceDN w:val="0"/>
        <w:adjustRightInd w:val="0"/>
        <w:spacing w:after="0" w:line="240" w:lineRule="auto"/>
        <w:rPr>
          <w:rFonts w:ascii="Times New Roman" w:eastAsia="Times New Roman" w:hAnsi="Times New Roman" w:cs="Times New Roman"/>
          <w:sz w:val="24"/>
          <w:szCs w:val="24"/>
          <w:lang w:eastAsia="ru-RU"/>
        </w:rPr>
      </w:pPr>
    </w:p>
    <w:p w:rsidR="00557984" w:rsidRPr="00A538F0" w:rsidRDefault="00557984" w:rsidP="00557984">
      <w:pPr>
        <w:autoSpaceDE w:val="0"/>
        <w:autoSpaceDN w:val="0"/>
        <w:adjustRightInd w:val="0"/>
        <w:spacing w:after="0" w:line="240" w:lineRule="auto"/>
        <w:rPr>
          <w:rFonts w:ascii="Times New Roman" w:eastAsia="Times New Roman" w:hAnsi="Times New Roman" w:cs="Times New Roman"/>
          <w:sz w:val="24"/>
          <w:szCs w:val="24"/>
          <w:lang w:eastAsia="ru-RU"/>
        </w:rPr>
      </w:pPr>
    </w:p>
    <w:p w:rsidR="00557984" w:rsidRPr="00A538F0" w:rsidRDefault="00557984" w:rsidP="00557984">
      <w:pPr>
        <w:autoSpaceDE w:val="0"/>
        <w:autoSpaceDN w:val="0"/>
        <w:adjustRightInd w:val="0"/>
        <w:spacing w:after="0" w:line="240" w:lineRule="auto"/>
        <w:rPr>
          <w:rFonts w:ascii="Times New Roman" w:eastAsia="Times New Roman" w:hAnsi="Times New Roman" w:cs="Times New Roman"/>
          <w:sz w:val="24"/>
          <w:szCs w:val="24"/>
          <w:lang w:eastAsia="ru-RU"/>
        </w:rPr>
      </w:pPr>
    </w:p>
    <w:p w:rsidR="00557984" w:rsidRPr="00A538F0" w:rsidRDefault="00557984" w:rsidP="00557984">
      <w:pPr>
        <w:autoSpaceDE w:val="0"/>
        <w:autoSpaceDN w:val="0"/>
        <w:adjustRightInd w:val="0"/>
        <w:spacing w:after="0" w:line="240" w:lineRule="auto"/>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Глава Администрации</w:t>
      </w:r>
      <w:r w:rsidRPr="00A538F0">
        <w:rPr>
          <w:rFonts w:ascii="Times New Roman" w:eastAsia="Times New Roman" w:hAnsi="Times New Roman" w:cs="Times New Roman"/>
          <w:sz w:val="28"/>
          <w:szCs w:val="28"/>
          <w:lang w:eastAsia="ru-RU"/>
        </w:rPr>
        <w:tab/>
      </w:r>
      <w:r w:rsidRPr="00A538F0">
        <w:rPr>
          <w:rFonts w:ascii="Times New Roman" w:eastAsia="Times New Roman" w:hAnsi="Times New Roman" w:cs="Times New Roman"/>
          <w:sz w:val="28"/>
          <w:szCs w:val="28"/>
          <w:lang w:eastAsia="ru-RU"/>
        </w:rPr>
        <w:tab/>
      </w:r>
      <w:r w:rsidRPr="00A538F0">
        <w:rPr>
          <w:rFonts w:ascii="Times New Roman" w:eastAsia="Times New Roman" w:hAnsi="Times New Roman" w:cs="Times New Roman"/>
          <w:sz w:val="28"/>
          <w:szCs w:val="28"/>
          <w:lang w:eastAsia="ru-RU"/>
        </w:rPr>
        <w:tab/>
      </w:r>
      <w:r w:rsidRPr="00A538F0">
        <w:rPr>
          <w:rFonts w:ascii="Times New Roman" w:eastAsia="Times New Roman" w:hAnsi="Times New Roman" w:cs="Times New Roman"/>
          <w:sz w:val="28"/>
          <w:szCs w:val="28"/>
          <w:lang w:eastAsia="ru-RU"/>
        </w:rPr>
        <w:tab/>
        <w:t xml:space="preserve"> </w:t>
      </w:r>
      <w:r w:rsidRPr="00A538F0">
        <w:rPr>
          <w:rFonts w:ascii="Times New Roman" w:eastAsia="Times New Roman" w:hAnsi="Times New Roman" w:cs="Times New Roman"/>
          <w:sz w:val="28"/>
          <w:szCs w:val="28"/>
          <w:lang w:eastAsia="ru-RU"/>
        </w:rPr>
        <w:tab/>
        <w:t xml:space="preserve">   </w:t>
      </w:r>
      <w:r w:rsidRPr="00A538F0">
        <w:rPr>
          <w:rFonts w:ascii="Times New Roman" w:eastAsia="Times New Roman" w:hAnsi="Times New Roman" w:cs="Times New Roman"/>
          <w:sz w:val="28"/>
          <w:szCs w:val="28"/>
          <w:lang w:eastAsia="ru-RU"/>
        </w:rPr>
        <w:tab/>
      </w:r>
      <w:r w:rsidRPr="00A538F0">
        <w:rPr>
          <w:rFonts w:ascii="Times New Roman" w:eastAsia="Times New Roman" w:hAnsi="Times New Roman" w:cs="Times New Roman"/>
          <w:sz w:val="28"/>
          <w:szCs w:val="28"/>
          <w:lang w:eastAsia="ru-RU"/>
        </w:rPr>
        <w:tab/>
      </w:r>
    </w:p>
    <w:p w:rsidR="00557984" w:rsidRPr="00A538F0" w:rsidRDefault="00557984" w:rsidP="00557984">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lastRenderedPageBreak/>
        <w:t>_________________</w:t>
      </w:r>
    </w:p>
    <w:p w:rsidR="00557984" w:rsidRPr="00A538F0" w:rsidRDefault="00557984" w:rsidP="00557984">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557984" w:rsidRPr="00A538F0" w:rsidRDefault="00557984" w:rsidP="00557984">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Приложение 3</w:t>
      </w:r>
    </w:p>
    <w:p w:rsidR="00557984" w:rsidRPr="00A538F0" w:rsidRDefault="00557984" w:rsidP="00557984">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A538F0">
        <w:rPr>
          <w:rFonts w:ascii="Times New Roman" w:eastAsia="Times New Roman" w:hAnsi="Times New Roman" w:cs="Times New Roman"/>
          <w:sz w:val="28"/>
          <w:szCs w:val="28"/>
          <w:lang w:eastAsia="ru-RU"/>
        </w:rPr>
        <w:t>к административному регламенту</w:t>
      </w:r>
    </w:p>
    <w:p w:rsidR="00557984" w:rsidRPr="00A538F0" w:rsidRDefault="00557984" w:rsidP="00557984">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57984" w:rsidRPr="00A538F0" w:rsidRDefault="00557984" w:rsidP="00557984">
      <w:pPr>
        <w:widowControl w:val="0"/>
        <w:autoSpaceDE w:val="0"/>
        <w:autoSpaceDN w:val="0"/>
        <w:adjustRightInd w:val="0"/>
        <w:spacing w:after="0" w:line="240" w:lineRule="auto"/>
        <w:jc w:val="right"/>
        <w:rPr>
          <w:rFonts w:ascii="Courier New" w:eastAsia="Times New Roman" w:hAnsi="Courier New" w:cs="Courier New"/>
          <w:sz w:val="24"/>
          <w:szCs w:val="24"/>
          <w:lang w:eastAsia="ru-RU"/>
        </w:rPr>
      </w:pPr>
      <w:r w:rsidRPr="00A538F0">
        <w:rPr>
          <w:rFonts w:ascii="Courier New" w:eastAsia="Times New Roman" w:hAnsi="Courier New" w:cs="Courier New"/>
          <w:sz w:val="24"/>
          <w:szCs w:val="24"/>
          <w:lang w:eastAsia="ru-RU"/>
        </w:rPr>
        <w:t>_______________________</w:t>
      </w:r>
    </w:p>
    <w:p w:rsidR="00557984" w:rsidRPr="00A538F0" w:rsidRDefault="00557984" w:rsidP="0055798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538F0">
        <w:rPr>
          <w:rFonts w:ascii="Times New Roman" w:eastAsia="Times New Roman" w:hAnsi="Times New Roman" w:cs="Times New Roman"/>
          <w:sz w:val="24"/>
          <w:szCs w:val="24"/>
          <w:lang w:eastAsia="ru-RU"/>
        </w:rPr>
        <w:t>___________________________</w:t>
      </w:r>
    </w:p>
    <w:p w:rsidR="00557984" w:rsidRPr="00A538F0" w:rsidRDefault="00557984" w:rsidP="0055798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538F0">
        <w:rPr>
          <w:rFonts w:ascii="Times New Roman" w:eastAsia="Times New Roman" w:hAnsi="Times New Roman" w:cs="Times New Roman"/>
          <w:sz w:val="24"/>
          <w:szCs w:val="24"/>
          <w:lang w:eastAsia="ru-RU"/>
        </w:rPr>
        <w:t>___________________________</w:t>
      </w:r>
    </w:p>
    <w:p w:rsidR="00557984" w:rsidRPr="00A538F0" w:rsidRDefault="00557984" w:rsidP="0055798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538F0">
        <w:rPr>
          <w:rFonts w:ascii="Times New Roman" w:eastAsia="Times New Roman" w:hAnsi="Times New Roman" w:cs="Times New Roman"/>
          <w:sz w:val="24"/>
          <w:szCs w:val="24"/>
          <w:lang w:eastAsia="ru-RU"/>
        </w:rPr>
        <w:t xml:space="preserve">(контактные данные заявителя </w:t>
      </w:r>
    </w:p>
    <w:p w:rsidR="00557984" w:rsidRPr="00A538F0" w:rsidRDefault="00557984" w:rsidP="00557984">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538F0">
        <w:rPr>
          <w:rFonts w:ascii="Times New Roman" w:eastAsia="Times New Roman" w:hAnsi="Times New Roman" w:cs="Times New Roman"/>
          <w:sz w:val="24"/>
          <w:szCs w:val="24"/>
          <w:lang w:eastAsia="ru-RU"/>
        </w:rPr>
        <w:t xml:space="preserve">                          адрес, телефон)</w:t>
      </w:r>
    </w:p>
    <w:p w:rsidR="00557984" w:rsidRPr="00A538F0" w:rsidRDefault="00557984" w:rsidP="00557984">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557984" w:rsidRPr="00A538F0" w:rsidRDefault="00557984" w:rsidP="00557984">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557984" w:rsidRPr="00A538F0" w:rsidRDefault="00557984" w:rsidP="00557984">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557984" w:rsidRPr="00A538F0" w:rsidRDefault="00557984" w:rsidP="00557984">
      <w:pPr>
        <w:widowControl w:val="0"/>
        <w:autoSpaceDE w:val="0"/>
        <w:autoSpaceDN w:val="0"/>
        <w:spacing w:after="0" w:line="240" w:lineRule="auto"/>
        <w:jc w:val="both"/>
        <w:rPr>
          <w:rFonts w:ascii="Courier New" w:eastAsia="Times New Roman" w:hAnsi="Courier New" w:cs="Courier New"/>
          <w:sz w:val="20"/>
          <w:szCs w:val="20"/>
          <w:lang w:eastAsia="ru-RU"/>
        </w:rPr>
      </w:pPr>
    </w:p>
    <w:p w:rsidR="00557984" w:rsidRPr="00A538F0" w:rsidRDefault="00557984" w:rsidP="00557984">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A538F0">
        <w:rPr>
          <w:rFonts w:ascii="Times New Roman" w:eastAsia="Times New Roman" w:hAnsi="Times New Roman" w:cs="Times New Roman"/>
          <w:b/>
          <w:sz w:val="24"/>
          <w:szCs w:val="24"/>
          <w:lang w:eastAsia="ru-RU"/>
        </w:rPr>
        <w:t>РЕШЕНИЕ</w:t>
      </w:r>
    </w:p>
    <w:p w:rsidR="00557984" w:rsidRPr="00A538F0" w:rsidRDefault="00557984" w:rsidP="00557984">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A538F0">
        <w:rPr>
          <w:rFonts w:ascii="Times New Roman" w:eastAsia="Times New Roman" w:hAnsi="Times New Roman" w:cs="Times New Roman"/>
          <w:b/>
          <w:sz w:val="24"/>
          <w:szCs w:val="24"/>
          <w:lang w:eastAsia="ru-RU"/>
        </w:rPr>
        <w:t>об отказе в предоставлении муниципальной услуги</w:t>
      </w:r>
    </w:p>
    <w:p w:rsidR="00557984" w:rsidRPr="00A538F0" w:rsidRDefault="00557984" w:rsidP="00557984">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A538F0">
        <w:rPr>
          <w:rFonts w:ascii="Times New Roman" w:eastAsia="Times New Roman" w:hAnsi="Times New Roman" w:cs="Times New Roman"/>
          <w:b/>
          <w:sz w:val="24"/>
          <w:szCs w:val="24"/>
          <w:lang w:eastAsia="ru-RU"/>
        </w:rPr>
        <w:t>от ___________№_______</w:t>
      </w:r>
    </w:p>
    <w:p w:rsidR="00557984" w:rsidRPr="00A538F0" w:rsidRDefault="00557984" w:rsidP="00557984">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557984" w:rsidRPr="00A538F0" w:rsidTr="00557984">
        <w:tc>
          <w:tcPr>
            <w:tcW w:w="9071" w:type="dxa"/>
            <w:tcBorders>
              <w:top w:val="nil"/>
              <w:left w:val="nil"/>
              <w:bottom w:val="nil"/>
              <w:right w:val="nil"/>
            </w:tcBorders>
          </w:tcPr>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538F0">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A538F0">
              <w:rPr>
                <w:rFonts w:ascii="Times New Roman" w:eastAsia="Calibri" w:hAnsi="Times New Roman" w:cs="Times New Roman"/>
                <w:sz w:val="26"/>
                <w:szCs w:val="26"/>
              </w:rPr>
              <w:t>муниципальной услуги: «</w:t>
            </w:r>
            <w:r w:rsidRPr="00A538F0">
              <w:rPr>
                <w:rFonts w:ascii="Times New Roman" w:eastAsia="Calibri" w:hAnsi="Times New Roman" w:cs="Times New Roman"/>
                <w:bCs/>
                <w:sz w:val="26"/>
                <w:szCs w:val="26"/>
              </w:rPr>
              <w:t>Принятие решения об использовании</w:t>
            </w:r>
            <w:r w:rsidRPr="00A538F0">
              <w:rPr>
                <w:rFonts w:ascii="Times New Roman" w:eastAsia="Calibri" w:hAnsi="Times New Roman" w:cs="Times New Roman"/>
                <w:sz w:val="26"/>
                <w:szCs w:val="26"/>
              </w:rPr>
              <w:t xml:space="preserve"> земель или земельных участков, находящихся в муниципальной собственности (государственная собственность на которые не разграничена*),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r w:rsidRPr="00A538F0">
              <w:rPr>
                <w:rFonts w:ascii="Times New Roman" w:eastAsia="Calibri" w:hAnsi="Times New Roman" w:cs="Times New Roman"/>
                <w:sz w:val="28"/>
                <w:szCs w:val="28"/>
              </w:rPr>
              <w:t xml:space="preserve"> </w:t>
            </w:r>
            <w:r w:rsidRPr="00A538F0">
              <w:rPr>
                <w:rFonts w:ascii="Times New Roman" w:eastAsia="Times New Roman" w:hAnsi="Times New Roman" w:cs="Times New Roman"/>
                <w:sz w:val="24"/>
                <w:szCs w:val="24"/>
                <w:lang w:eastAsia="ru-RU"/>
              </w:rPr>
              <w:t xml:space="preserve">от __________ №____ и приложенных к нему документов, </w:t>
            </w:r>
            <w:r w:rsidRPr="00A538F0">
              <w:rPr>
                <w:rFonts w:ascii="Times New Roman" w:eastAsia="Times New Roman" w:hAnsi="Times New Roman" w:cs="Times New Roman"/>
                <w:sz w:val="26"/>
                <w:szCs w:val="26"/>
                <w:lang w:eastAsia="ru-RU"/>
              </w:rPr>
              <w:t>принято решение об отказе в предоставлении муниципальной услуги по следующим основаниям:</w:t>
            </w:r>
          </w:p>
        </w:tc>
      </w:tr>
      <w:tr w:rsidR="00557984" w:rsidRPr="00A538F0" w:rsidTr="00557984">
        <w:tc>
          <w:tcPr>
            <w:tcW w:w="9071" w:type="dxa"/>
            <w:tcBorders>
              <w:top w:val="nil"/>
              <w:left w:val="nil"/>
              <w:bottom w:val="single" w:sz="4" w:space="0" w:color="auto"/>
              <w:right w:val="nil"/>
            </w:tcBorders>
          </w:tcPr>
          <w:p w:rsidR="00557984" w:rsidRPr="00A538F0" w:rsidRDefault="00557984" w:rsidP="00557984">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557984" w:rsidRPr="00A538F0" w:rsidTr="00557984">
        <w:tblPrEx>
          <w:tblBorders>
            <w:insideH w:val="single" w:sz="4" w:space="0" w:color="auto"/>
          </w:tblBorders>
        </w:tblPrEx>
        <w:tc>
          <w:tcPr>
            <w:tcW w:w="9071" w:type="dxa"/>
            <w:tcBorders>
              <w:top w:val="single" w:sz="4" w:space="0" w:color="auto"/>
              <w:left w:val="nil"/>
              <w:bottom w:val="single" w:sz="4" w:space="0" w:color="auto"/>
              <w:right w:val="nil"/>
            </w:tcBorders>
          </w:tcPr>
          <w:p w:rsidR="00557984" w:rsidRPr="00A538F0" w:rsidRDefault="00557984" w:rsidP="00557984">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557984" w:rsidRPr="00A538F0" w:rsidTr="00557984">
        <w:tblPrEx>
          <w:tblBorders>
            <w:insideH w:val="single" w:sz="4" w:space="0" w:color="auto"/>
          </w:tblBorders>
        </w:tblPrEx>
        <w:tc>
          <w:tcPr>
            <w:tcW w:w="9071" w:type="dxa"/>
            <w:tcBorders>
              <w:top w:val="single" w:sz="4" w:space="0" w:color="auto"/>
              <w:left w:val="nil"/>
              <w:bottom w:val="single" w:sz="4" w:space="0" w:color="auto"/>
              <w:right w:val="nil"/>
            </w:tcBorders>
          </w:tcPr>
          <w:p w:rsidR="00557984" w:rsidRPr="00A538F0" w:rsidRDefault="00557984" w:rsidP="00557984">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557984" w:rsidRPr="00A538F0" w:rsidTr="00557984">
        <w:tc>
          <w:tcPr>
            <w:tcW w:w="9071" w:type="dxa"/>
            <w:tcBorders>
              <w:top w:val="single" w:sz="4" w:space="0" w:color="auto"/>
              <w:left w:val="nil"/>
              <w:bottom w:val="nil"/>
              <w:right w:val="nil"/>
            </w:tcBorders>
          </w:tcPr>
          <w:p w:rsidR="00557984" w:rsidRPr="00A538F0" w:rsidRDefault="00557984" w:rsidP="00557984">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A538F0">
              <w:rPr>
                <w:rFonts w:ascii="Times New Roman" w:eastAsia="Times New Roman" w:hAnsi="Times New Roman" w:cs="Times New Roman"/>
                <w:sz w:val="20"/>
                <w:szCs w:val="20"/>
                <w:lang w:eastAsia="ru-RU"/>
              </w:rPr>
              <w:t>(указываются наименование основания отказа в соответствии с административным регламентом и разъяснение причин отказа в предоставлении муниципальной услуги)</w:t>
            </w:r>
          </w:p>
        </w:tc>
      </w:tr>
      <w:tr w:rsidR="00557984" w:rsidRPr="00A538F0" w:rsidTr="00557984">
        <w:tc>
          <w:tcPr>
            <w:tcW w:w="9071" w:type="dxa"/>
            <w:tcBorders>
              <w:top w:val="nil"/>
              <w:left w:val="nil"/>
              <w:bottom w:val="nil"/>
              <w:right w:val="nil"/>
            </w:tcBorders>
          </w:tcPr>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538F0">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557984" w:rsidRPr="00A538F0" w:rsidRDefault="00557984" w:rsidP="0055798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538F0">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557984" w:rsidRPr="00A538F0" w:rsidRDefault="00557984" w:rsidP="0055798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57984" w:rsidRPr="00A538F0" w:rsidRDefault="00557984" w:rsidP="0055798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57984" w:rsidRPr="00557984" w:rsidRDefault="00557984" w:rsidP="0055798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538F0">
        <w:rPr>
          <w:rFonts w:ascii="Times New Roman" w:eastAsia="Times New Roman" w:hAnsi="Times New Roman" w:cs="Times New Roman"/>
          <w:sz w:val="24"/>
          <w:szCs w:val="24"/>
          <w:lang w:eastAsia="ru-RU"/>
        </w:rPr>
        <w:t xml:space="preserve">Глава Администрации                            </w:t>
      </w:r>
      <w:r w:rsidRPr="00A538F0">
        <w:rPr>
          <w:rFonts w:ascii="Times New Roman" w:eastAsia="Times New Roman" w:hAnsi="Times New Roman" w:cs="Times New Roman"/>
          <w:sz w:val="24"/>
          <w:szCs w:val="24"/>
          <w:lang w:eastAsia="ru-RU"/>
        </w:rPr>
        <w:tab/>
      </w:r>
      <w:r w:rsidRPr="00A538F0">
        <w:rPr>
          <w:rFonts w:ascii="Times New Roman" w:eastAsia="Times New Roman" w:hAnsi="Times New Roman" w:cs="Times New Roman"/>
          <w:sz w:val="24"/>
          <w:szCs w:val="24"/>
          <w:lang w:eastAsia="ru-RU"/>
        </w:rPr>
        <w:tab/>
      </w:r>
      <w:r w:rsidRPr="00A538F0">
        <w:rPr>
          <w:rFonts w:ascii="Times New Roman" w:eastAsia="Times New Roman" w:hAnsi="Times New Roman" w:cs="Times New Roman"/>
          <w:sz w:val="24"/>
          <w:szCs w:val="24"/>
          <w:lang w:eastAsia="ru-RU"/>
        </w:rPr>
        <w:tab/>
      </w:r>
      <w:r w:rsidRPr="00A538F0">
        <w:rPr>
          <w:rFonts w:ascii="Times New Roman" w:eastAsia="Times New Roman" w:hAnsi="Times New Roman" w:cs="Times New Roman"/>
          <w:sz w:val="24"/>
          <w:szCs w:val="24"/>
          <w:lang w:eastAsia="ru-RU"/>
        </w:rPr>
        <w:tab/>
        <w:t>____________________________</w:t>
      </w:r>
    </w:p>
    <w:p w:rsidR="00557984" w:rsidRPr="00557984" w:rsidRDefault="00557984" w:rsidP="00557984">
      <w:pPr>
        <w:widowControl w:val="0"/>
        <w:autoSpaceDE w:val="0"/>
        <w:autoSpaceDN w:val="0"/>
        <w:spacing w:after="0" w:line="240" w:lineRule="auto"/>
        <w:jc w:val="both"/>
        <w:rPr>
          <w:rFonts w:ascii="Courier New" w:eastAsia="Times New Roman" w:hAnsi="Courier New" w:cs="Courier New"/>
          <w:sz w:val="20"/>
          <w:szCs w:val="20"/>
          <w:lang w:eastAsia="ru-RU"/>
        </w:rPr>
      </w:pPr>
    </w:p>
    <w:p w:rsidR="00C84E22" w:rsidRDefault="00C84E22" w:rsidP="00CA1C2F">
      <w:pPr>
        <w:widowControl w:val="0"/>
        <w:autoSpaceDE w:val="0"/>
        <w:autoSpaceDN w:val="0"/>
        <w:adjustRightInd w:val="0"/>
        <w:spacing w:after="0" w:line="240" w:lineRule="auto"/>
        <w:jc w:val="center"/>
        <w:outlineLvl w:val="1"/>
      </w:pPr>
    </w:p>
    <w:sectPr w:rsidR="00C84E22" w:rsidSect="00CA1C2F">
      <w:headerReference w:type="default" r:id="rId18"/>
      <w:pgSz w:w="11905" w:h="16838"/>
      <w:pgMar w:top="1134" w:right="850" w:bottom="1134" w:left="1276"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35FD" w:rsidRDefault="00B335FD" w:rsidP="00893069">
      <w:pPr>
        <w:spacing w:after="0" w:line="240" w:lineRule="auto"/>
      </w:pPr>
      <w:r>
        <w:separator/>
      </w:r>
    </w:p>
  </w:endnote>
  <w:endnote w:type="continuationSeparator" w:id="0">
    <w:p w:rsidR="00B335FD" w:rsidRDefault="00B335FD" w:rsidP="00893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35FD" w:rsidRDefault="00B335FD" w:rsidP="00893069">
      <w:pPr>
        <w:spacing w:after="0" w:line="240" w:lineRule="auto"/>
      </w:pPr>
      <w:r>
        <w:separator/>
      </w:r>
    </w:p>
  </w:footnote>
  <w:footnote w:type="continuationSeparator" w:id="0">
    <w:p w:rsidR="00B335FD" w:rsidRDefault="00B335FD" w:rsidP="00893069">
      <w:pPr>
        <w:spacing w:after="0" w:line="240" w:lineRule="auto"/>
      </w:pPr>
      <w:r>
        <w:continuationSeparator/>
      </w:r>
    </w:p>
  </w:footnote>
  <w:footnote w:id="1">
    <w:p w:rsidR="00557984" w:rsidRPr="006A0249" w:rsidRDefault="00557984" w:rsidP="00893069">
      <w:pPr>
        <w:jc w:val="both"/>
        <w:rPr>
          <w:rFonts w:ascii="Times New Roman" w:hAnsi="Times New Roman" w:cs="Times New Roman"/>
          <w:sz w:val="28"/>
          <w:szCs w:val="28"/>
        </w:rPr>
      </w:pPr>
      <w:r>
        <w:rPr>
          <w:rStyle w:val="a4"/>
        </w:rPr>
        <w:footnoteRef/>
      </w:r>
      <w:r>
        <w:t xml:space="preserve"> </w:t>
      </w:r>
      <w:r w:rsidRPr="00D22059">
        <w:rPr>
          <w:rFonts w:ascii="Times New Roman" w:hAnsi="Times New Roman" w:cs="Times New Roman"/>
          <w:sz w:val="28"/>
          <w:szCs w:val="28"/>
        </w:rPr>
        <w:t>муниципальная услуга предоставляется ОМСУ муниципальных районов, городских поселений и городского округа Ленинградской области;</w:t>
      </w:r>
    </w:p>
    <w:p w:rsidR="00557984" w:rsidRDefault="00557984" w:rsidP="00893069">
      <w:pPr>
        <w:pStyle w:val="a5"/>
      </w:pPr>
    </w:p>
  </w:footnote>
  <w:footnote w:id="2">
    <w:p w:rsidR="00557984" w:rsidRPr="006A0249" w:rsidRDefault="00557984" w:rsidP="00233A52">
      <w:pPr>
        <w:jc w:val="both"/>
        <w:rPr>
          <w:rFonts w:ascii="Times New Roman" w:hAnsi="Times New Roman" w:cs="Times New Roman"/>
          <w:sz w:val="28"/>
          <w:szCs w:val="28"/>
        </w:rPr>
      </w:pPr>
      <w:r>
        <w:rPr>
          <w:rStyle w:val="a4"/>
        </w:rPr>
        <w:footnoteRef/>
      </w:r>
      <w:r>
        <w:t xml:space="preserve"> </w:t>
      </w:r>
      <w:r w:rsidRPr="00D22059">
        <w:rPr>
          <w:rFonts w:ascii="Times New Roman" w:hAnsi="Times New Roman" w:cs="Times New Roman"/>
          <w:sz w:val="28"/>
          <w:szCs w:val="28"/>
        </w:rPr>
        <w:t>муниципальная услуга предоставляется ОМСУ муниципальных районов, городских поселений и городского округа Ленинградской области;</w:t>
      </w:r>
    </w:p>
    <w:p w:rsidR="00557984" w:rsidRDefault="00557984" w:rsidP="00233A52">
      <w:pPr>
        <w:pStyle w:val="a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4013961"/>
      <w:docPartObj>
        <w:docPartGallery w:val="Page Numbers (Top of Page)"/>
        <w:docPartUnique/>
      </w:docPartObj>
    </w:sdtPr>
    <w:sdtEndPr/>
    <w:sdtContent>
      <w:p w:rsidR="00557984" w:rsidRDefault="00557984">
        <w:pPr>
          <w:pStyle w:val="af2"/>
          <w:jc w:val="center"/>
        </w:pPr>
        <w:r>
          <w:fldChar w:fldCharType="begin"/>
        </w:r>
        <w:r>
          <w:instrText>PAGE   \* MERGEFORMAT</w:instrText>
        </w:r>
        <w:r>
          <w:fldChar w:fldCharType="separate"/>
        </w:r>
        <w:r w:rsidR="00AA6842">
          <w:rPr>
            <w:noProof/>
          </w:rPr>
          <w:t>21</w:t>
        </w:r>
        <w:r>
          <w:fldChar w:fldCharType="end"/>
        </w:r>
      </w:p>
    </w:sdtContent>
  </w:sdt>
  <w:p w:rsidR="00557984" w:rsidRDefault="00557984">
    <w:pPr>
      <w:pStyle w:val="af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5209427"/>
      <w:docPartObj>
        <w:docPartGallery w:val="Page Numbers (Top of Page)"/>
        <w:docPartUnique/>
      </w:docPartObj>
    </w:sdtPr>
    <w:sdtEndPr/>
    <w:sdtContent>
      <w:p w:rsidR="00557984" w:rsidRDefault="00557984">
        <w:pPr>
          <w:pStyle w:val="af2"/>
          <w:jc w:val="center"/>
        </w:pPr>
        <w:r>
          <w:fldChar w:fldCharType="begin"/>
        </w:r>
        <w:r>
          <w:instrText>PAGE   \* MERGEFORMAT</w:instrText>
        </w:r>
        <w:r>
          <w:fldChar w:fldCharType="separate"/>
        </w:r>
        <w:r w:rsidR="00AA6842">
          <w:rPr>
            <w:noProof/>
          </w:rPr>
          <w:t>32</w:t>
        </w:r>
        <w:r>
          <w:fldChar w:fldCharType="end"/>
        </w:r>
      </w:p>
    </w:sdtContent>
  </w:sdt>
  <w:p w:rsidR="00557984" w:rsidRDefault="00557984">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5A3667C"/>
    <w:multiLevelType w:val="hybridMultilevel"/>
    <w:tmpl w:val="CBE0E42A"/>
    <w:lvl w:ilvl="0" w:tplc="B0DC896E">
      <w:numFmt w:val="bullet"/>
      <w:lvlText w:val="-"/>
      <w:lvlJc w:val="left"/>
      <w:pPr>
        <w:ind w:left="2119" w:hanging="141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09A6D2A"/>
    <w:multiLevelType w:val="hybridMultilevel"/>
    <w:tmpl w:val="850A64D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6E011CA"/>
    <w:multiLevelType w:val="hybridMultilevel"/>
    <w:tmpl w:val="55F2931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DCD585D"/>
    <w:multiLevelType w:val="hybridMultilevel"/>
    <w:tmpl w:val="6ED4497A"/>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E94209C"/>
    <w:multiLevelType w:val="hybridMultilevel"/>
    <w:tmpl w:val="5D867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54DA6E94"/>
    <w:multiLevelType w:val="hybridMultilevel"/>
    <w:tmpl w:val="C3C049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72F6249"/>
    <w:multiLevelType w:val="hybridMultilevel"/>
    <w:tmpl w:val="CF5EC55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65246553"/>
    <w:multiLevelType w:val="hybridMultilevel"/>
    <w:tmpl w:val="FF1C84BA"/>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7B47883"/>
    <w:multiLevelType w:val="hybridMultilevel"/>
    <w:tmpl w:val="284EB2C8"/>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7B401074"/>
    <w:multiLevelType w:val="hybridMultilevel"/>
    <w:tmpl w:val="DBB8C3A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7F147F9D"/>
    <w:multiLevelType w:val="hybridMultilevel"/>
    <w:tmpl w:val="F4FAD6A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3"/>
  </w:num>
  <w:num w:numId="3">
    <w:abstractNumId w:val="14"/>
  </w:num>
  <w:num w:numId="4">
    <w:abstractNumId w:val="10"/>
  </w:num>
  <w:num w:numId="5">
    <w:abstractNumId w:val="2"/>
  </w:num>
  <w:num w:numId="6">
    <w:abstractNumId w:val="11"/>
  </w:num>
  <w:num w:numId="7">
    <w:abstractNumId w:val="9"/>
  </w:num>
  <w:num w:numId="8">
    <w:abstractNumId w:val="7"/>
  </w:num>
  <w:num w:numId="9">
    <w:abstractNumId w:val="18"/>
  </w:num>
  <w:num w:numId="10">
    <w:abstractNumId w:val="1"/>
  </w:num>
  <w:num w:numId="11">
    <w:abstractNumId w:val="21"/>
  </w:num>
  <w:num w:numId="12">
    <w:abstractNumId w:val="16"/>
  </w:num>
  <w:num w:numId="13">
    <w:abstractNumId w:val="8"/>
  </w:num>
  <w:num w:numId="14">
    <w:abstractNumId w:val="22"/>
  </w:num>
  <w:num w:numId="15">
    <w:abstractNumId w:val="5"/>
  </w:num>
  <w:num w:numId="16">
    <w:abstractNumId w:val="0"/>
  </w:num>
  <w:num w:numId="17">
    <w:abstractNumId w:val="17"/>
  </w:num>
  <w:num w:numId="18">
    <w:abstractNumId w:val="15"/>
  </w:num>
  <w:num w:numId="19">
    <w:abstractNumId w:val="6"/>
  </w:num>
  <w:num w:numId="20">
    <w:abstractNumId w:val="4"/>
  </w:num>
  <w:num w:numId="21">
    <w:abstractNumId w:val="13"/>
  </w:num>
  <w:num w:numId="22">
    <w:abstractNumId w:val="12"/>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069"/>
    <w:rsid w:val="000C2605"/>
    <w:rsid w:val="001B1F0B"/>
    <w:rsid w:val="00205467"/>
    <w:rsid w:val="00233A52"/>
    <w:rsid w:val="00536F0D"/>
    <w:rsid w:val="00557984"/>
    <w:rsid w:val="005D40FD"/>
    <w:rsid w:val="006E24F9"/>
    <w:rsid w:val="00893069"/>
    <w:rsid w:val="008962FA"/>
    <w:rsid w:val="0096099A"/>
    <w:rsid w:val="00A538F0"/>
    <w:rsid w:val="00AA6842"/>
    <w:rsid w:val="00B335FD"/>
    <w:rsid w:val="00BD76EE"/>
    <w:rsid w:val="00C0666B"/>
    <w:rsid w:val="00C84E22"/>
    <w:rsid w:val="00CA1C2F"/>
    <w:rsid w:val="00D26699"/>
    <w:rsid w:val="00E01B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B7141B-66D8-47E0-9264-5C68FF36B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3069"/>
  </w:style>
  <w:style w:type="paragraph" w:styleId="2">
    <w:name w:val="heading 2"/>
    <w:basedOn w:val="a"/>
    <w:next w:val="a"/>
    <w:link w:val="20"/>
    <w:unhideWhenUsed/>
    <w:qFormat/>
    <w:rsid w:val="00233A5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93069"/>
    <w:rPr>
      <w:color w:val="0563C1" w:themeColor="hyperlink"/>
      <w:u w:val="single"/>
    </w:rPr>
  </w:style>
  <w:style w:type="character" w:styleId="a4">
    <w:name w:val="footnote reference"/>
    <w:basedOn w:val="a0"/>
    <w:uiPriority w:val="99"/>
    <w:semiHidden/>
    <w:unhideWhenUsed/>
    <w:rsid w:val="00893069"/>
    <w:rPr>
      <w:vertAlign w:val="superscript"/>
    </w:rPr>
  </w:style>
  <w:style w:type="paragraph" w:styleId="a5">
    <w:name w:val="footnote text"/>
    <w:basedOn w:val="a"/>
    <w:link w:val="a6"/>
    <w:uiPriority w:val="99"/>
    <w:semiHidden/>
    <w:unhideWhenUsed/>
    <w:rsid w:val="00893069"/>
    <w:pPr>
      <w:spacing w:after="0" w:line="240" w:lineRule="auto"/>
    </w:pPr>
    <w:rPr>
      <w:sz w:val="20"/>
      <w:szCs w:val="20"/>
    </w:rPr>
  </w:style>
  <w:style w:type="character" w:customStyle="1" w:styleId="a6">
    <w:name w:val="Текст сноски Знак"/>
    <w:basedOn w:val="a0"/>
    <w:link w:val="a5"/>
    <w:uiPriority w:val="99"/>
    <w:semiHidden/>
    <w:rsid w:val="00893069"/>
    <w:rPr>
      <w:sz w:val="20"/>
      <w:szCs w:val="20"/>
    </w:rPr>
  </w:style>
  <w:style w:type="character" w:customStyle="1" w:styleId="20">
    <w:name w:val="Заголовок 2 Знак"/>
    <w:basedOn w:val="a0"/>
    <w:link w:val="2"/>
    <w:rsid w:val="00233A52"/>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233A52"/>
  </w:style>
  <w:style w:type="paragraph" w:customStyle="1" w:styleId="ConsPlusNormal">
    <w:name w:val="ConsPlusNormal"/>
    <w:rsid w:val="00233A52"/>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233A5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33A52"/>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233A52"/>
    <w:pPr>
      <w:widowControl w:val="0"/>
      <w:autoSpaceDE w:val="0"/>
      <w:autoSpaceDN w:val="0"/>
      <w:adjustRightInd w:val="0"/>
      <w:spacing w:after="0" w:line="240" w:lineRule="auto"/>
    </w:pPr>
    <w:rPr>
      <w:rFonts w:ascii="Calibri" w:eastAsia="Times New Roman" w:hAnsi="Calibri" w:cs="Calibri"/>
      <w:lang w:eastAsia="ru-RU"/>
    </w:rPr>
  </w:style>
  <w:style w:type="paragraph" w:styleId="a7">
    <w:name w:val="List Paragraph"/>
    <w:basedOn w:val="a"/>
    <w:qFormat/>
    <w:rsid w:val="00233A52"/>
    <w:pPr>
      <w:spacing w:after="200" w:line="276" w:lineRule="auto"/>
      <w:ind w:left="720"/>
      <w:contextualSpacing/>
    </w:pPr>
  </w:style>
  <w:style w:type="paragraph" w:styleId="a8">
    <w:name w:val="Balloon Text"/>
    <w:basedOn w:val="a"/>
    <w:link w:val="a9"/>
    <w:uiPriority w:val="99"/>
    <w:semiHidden/>
    <w:unhideWhenUsed/>
    <w:rsid w:val="00233A5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33A52"/>
    <w:rPr>
      <w:rFonts w:ascii="Tahoma" w:hAnsi="Tahoma" w:cs="Tahoma"/>
      <w:sz w:val="16"/>
      <w:szCs w:val="16"/>
    </w:rPr>
  </w:style>
  <w:style w:type="character" w:styleId="aa">
    <w:name w:val="annotation reference"/>
    <w:basedOn w:val="a0"/>
    <w:uiPriority w:val="99"/>
    <w:semiHidden/>
    <w:unhideWhenUsed/>
    <w:rsid w:val="00233A52"/>
    <w:rPr>
      <w:sz w:val="16"/>
      <w:szCs w:val="16"/>
    </w:rPr>
  </w:style>
  <w:style w:type="paragraph" w:styleId="ab">
    <w:name w:val="annotation text"/>
    <w:basedOn w:val="a"/>
    <w:link w:val="ac"/>
    <w:uiPriority w:val="99"/>
    <w:unhideWhenUsed/>
    <w:rsid w:val="00233A52"/>
    <w:pPr>
      <w:spacing w:after="200" w:line="240" w:lineRule="auto"/>
    </w:pPr>
    <w:rPr>
      <w:sz w:val="20"/>
      <w:szCs w:val="20"/>
    </w:rPr>
  </w:style>
  <w:style w:type="character" w:customStyle="1" w:styleId="ac">
    <w:name w:val="Текст примечания Знак"/>
    <w:basedOn w:val="a0"/>
    <w:link w:val="ab"/>
    <w:uiPriority w:val="99"/>
    <w:rsid w:val="00233A52"/>
    <w:rPr>
      <w:sz w:val="20"/>
      <w:szCs w:val="20"/>
    </w:rPr>
  </w:style>
  <w:style w:type="paragraph" w:styleId="ad">
    <w:name w:val="annotation subject"/>
    <w:basedOn w:val="ab"/>
    <w:next w:val="ab"/>
    <w:link w:val="ae"/>
    <w:uiPriority w:val="99"/>
    <w:semiHidden/>
    <w:unhideWhenUsed/>
    <w:rsid w:val="00233A52"/>
    <w:rPr>
      <w:b/>
      <w:bCs/>
    </w:rPr>
  </w:style>
  <w:style w:type="character" w:customStyle="1" w:styleId="ae">
    <w:name w:val="Тема примечания Знак"/>
    <w:basedOn w:val="ac"/>
    <w:link w:val="ad"/>
    <w:uiPriority w:val="99"/>
    <w:semiHidden/>
    <w:rsid w:val="00233A52"/>
    <w:rPr>
      <w:b/>
      <w:bCs/>
      <w:sz w:val="20"/>
      <w:szCs w:val="20"/>
    </w:rPr>
  </w:style>
  <w:style w:type="paragraph" w:styleId="af">
    <w:name w:val="Normal (Web)"/>
    <w:basedOn w:val="a"/>
    <w:uiPriority w:val="99"/>
    <w:unhideWhenUsed/>
    <w:rsid w:val="00233A52"/>
    <w:pPr>
      <w:spacing w:before="100" w:beforeAutospacing="1" w:after="100" w:afterAutospacing="1" w:line="240" w:lineRule="auto"/>
    </w:pPr>
    <w:rPr>
      <w:rFonts w:ascii="Times New Roman" w:hAnsi="Times New Roman" w:cs="Times New Roman"/>
      <w:sz w:val="24"/>
      <w:szCs w:val="24"/>
      <w:lang w:eastAsia="ru-RU"/>
    </w:rPr>
  </w:style>
  <w:style w:type="character" w:styleId="af0">
    <w:name w:val="Strong"/>
    <w:basedOn w:val="a0"/>
    <w:uiPriority w:val="22"/>
    <w:qFormat/>
    <w:rsid w:val="00233A52"/>
    <w:rPr>
      <w:b/>
      <w:bCs/>
    </w:rPr>
  </w:style>
  <w:style w:type="table" w:styleId="af1">
    <w:name w:val="Table Grid"/>
    <w:basedOn w:val="a1"/>
    <w:uiPriority w:val="59"/>
    <w:rsid w:val="00233A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header"/>
    <w:basedOn w:val="a"/>
    <w:link w:val="af3"/>
    <w:uiPriority w:val="99"/>
    <w:unhideWhenUsed/>
    <w:rsid w:val="00233A52"/>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233A52"/>
  </w:style>
  <w:style w:type="paragraph" w:styleId="af4">
    <w:name w:val="footer"/>
    <w:basedOn w:val="a"/>
    <w:link w:val="af5"/>
    <w:uiPriority w:val="99"/>
    <w:unhideWhenUsed/>
    <w:rsid w:val="00233A52"/>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233A52"/>
  </w:style>
  <w:style w:type="numbering" w:customStyle="1" w:styleId="21">
    <w:name w:val="Нет списка2"/>
    <w:next w:val="a2"/>
    <w:uiPriority w:val="99"/>
    <w:semiHidden/>
    <w:unhideWhenUsed/>
    <w:rsid w:val="00CA1C2F"/>
  </w:style>
  <w:style w:type="numbering" w:customStyle="1" w:styleId="3">
    <w:name w:val="Нет списка3"/>
    <w:next w:val="a2"/>
    <w:uiPriority w:val="99"/>
    <w:semiHidden/>
    <w:unhideWhenUsed/>
    <w:rsid w:val="005579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indinostrov.ru/" TargetMode="External"/><Relationship Id="rId13" Type="http://schemas.openxmlformats.org/officeDocument/2006/relationships/hyperlink" Target="consultantplus://offline/ref=A4A2BD6AC5FAA35A5E160CD1F93372344BE0BF545A60E954C86C7273137900638CADCE7C174014E8DFCDF60F1A27F9825B3FF9A24CB3k7GFJ"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consultantplus://offline/ref=A4A2BD6AC5FAA35A5E160CD1F93372344BE0BF545A60E954C86C7273137900638CADCE7F144816E8DFCDF60F1A27F9825B3FF9A24CB3k7GFJ"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3779F1DC5F392D8D98A232B55A9D8E21D4EBB0DB57DEFD426D3B6B39D689A354BF45C6E7Z1X4J"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814CBEA717D0EF7F25576FF735604874238E4F7D3C5EE6CAEBD845CF783E999601FC7076DAB3EE3F3B16DD8F447DBC49756FEF33120BECDjC51G" TargetMode="External"/><Relationship Id="rId5" Type="http://schemas.openxmlformats.org/officeDocument/2006/relationships/footnotes" Target="footnotes.xml"/><Relationship Id="rId15" Type="http://schemas.openxmlformats.org/officeDocument/2006/relationships/hyperlink" Target="consultantplus://offline/ref=3779F1DC5F392D8D98A232B55A9D8E21D4EBB0DB57DEFD426D3B6B39D689A354BF45C6EF1DZ5XAJ" TargetMode="External"/><Relationship Id="rId10" Type="http://schemas.openxmlformats.org/officeDocument/2006/relationships/hyperlink" Target="consultantplus://offline/ref=3814CBEA717D0EF7F25576FF735604874238E4F7D3C5EE6CAEBD845CF783E999601FC7076DAB3EE3F2B16DD8F447DBC49756FEF33120BECDjC51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gosuslugi.ru" TargetMode="External"/><Relationship Id="rId14" Type="http://schemas.openxmlformats.org/officeDocument/2006/relationships/hyperlink" Target="consultantplus://offline/ref=A4A2BD6AC5FAA35A5E160CD1F93372344BE0BF545A60E954C86C7273137900638CADCE7F174912E8DFCDF60F1A27F9825B3FF9A24CB3k7GF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32</Pages>
  <Words>11893</Words>
  <Characters>67795</Characters>
  <Application>Microsoft Office Word</Application>
  <DocSecurity>0</DocSecurity>
  <Lines>564</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2025-04-15T13:57:00Z</cp:lastPrinted>
  <dcterms:created xsi:type="dcterms:W3CDTF">2023-11-01T09:37:00Z</dcterms:created>
  <dcterms:modified xsi:type="dcterms:W3CDTF">2025-04-15T13:57:00Z</dcterms:modified>
</cp:coreProperties>
</file>